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Nunito SemiBold" w:cs="Nunito SemiBold" w:eastAsia="Nunito SemiBold" w:hAnsi="Nunito SemiBold"/>
          <w:i w:val="1"/>
          <w:color w:val="229a90"/>
          <w:sz w:val="52"/>
          <w:szCs w:val="52"/>
        </w:rPr>
      </w:pPr>
      <w:r w:rsidDel="00000000" w:rsidR="00000000" w:rsidRPr="00000000">
        <w:rPr>
          <w:rtl w:val="0"/>
        </w:rPr>
      </w:r>
    </w:p>
    <w:p w:rsidR="00000000" w:rsidDel="00000000" w:rsidP="00000000" w:rsidRDefault="00000000" w:rsidRPr="00000000" w14:paraId="00000002">
      <w:pPr>
        <w:jc w:val="center"/>
        <w:rPr>
          <w:rFonts w:ascii="Nunito SemiBold" w:cs="Nunito SemiBold" w:eastAsia="Nunito SemiBold" w:hAnsi="Nunito SemiBold"/>
          <w:i w:val="1"/>
          <w:color w:val="229a90"/>
          <w:sz w:val="52"/>
          <w:szCs w:val="52"/>
        </w:rPr>
      </w:pPr>
      <w:r w:rsidDel="00000000" w:rsidR="00000000" w:rsidRPr="00000000">
        <w:rPr>
          <w:rFonts w:ascii="Nunito SemiBold" w:cs="Nunito SemiBold" w:eastAsia="Nunito SemiBold" w:hAnsi="Nunito SemiBold"/>
          <w:i w:val="1"/>
          <w:color w:val="229a90"/>
          <w:sz w:val="52"/>
          <w:szCs w:val="52"/>
          <w:rtl w:val="0"/>
        </w:rPr>
        <w:t xml:space="preserve">PROJET TrueNas Scale</w:t>
      </w:r>
    </w:p>
    <w:p w:rsidR="00000000" w:rsidDel="00000000" w:rsidP="00000000" w:rsidRDefault="00000000" w:rsidRPr="00000000" w14:paraId="00000003">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4">
      <w:pPr>
        <w:jc w:val="center"/>
        <w:rPr>
          <w:rFonts w:ascii="Nunito SemiBold" w:cs="Nunito SemiBold" w:eastAsia="Nunito SemiBold" w:hAnsi="Nunito SemiBold"/>
          <w:i w:val="1"/>
          <w:color w:val="229a90"/>
          <w:sz w:val="32"/>
          <w:szCs w:val="32"/>
        </w:rPr>
      </w:pPr>
      <w:r w:rsidDel="00000000" w:rsidR="00000000" w:rsidRPr="00000000">
        <w:rPr>
          <w:rFonts w:ascii="Nunito SemiBold" w:cs="Nunito SemiBold" w:eastAsia="Nunito SemiBold" w:hAnsi="Nunito SemiBold"/>
          <w:i w:val="1"/>
          <w:color w:val="229a90"/>
          <w:sz w:val="32"/>
          <w:szCs w:val="32"/>
        </w:rPr>
        <w:drawing>
          <wp:inline distB="114300" distT="114300" distL="114300" distR="114300">
            <wp:extent cx="5731200" cy="5727700"/>
            <wp:effectExtent b="0" l="0" r="0" t="0"/>
            <wp:docPr id="75" name="image47.jpg"/>
            <a:graphic>
              <a:graphicData uri="http://schemas.openxmlformats.org/drawingml/2006/picture">
                <pic:pic>
                  <pic:nvPicPr>
                    <pic:cNvPr id="0" name="image47.jpg"/>
                    <pic:cNvPicPr preferRelativeResize="0"/>
                  </pic:nvPicPr>
                  <pic:blipFill>
                    <a:blip r:embed="rId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6">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7">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8">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9">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24"/>
          <w:szCs w:val="24"/>
          <w:rtl w:val="0"/>
        </w:rPr>
        <w:t xml:space="preserve">              </w:t>
        <w:tab/>
        <w:tab/>
        <w:tab/>
        <w:tab/>
        <w:t xml:space="preserve"> fait par </w:t>
      </w:r>
      <w:hyperlink r:id="rId7">
        <w:r w:rsidDel="00000000" w:rsidR="00000000" w:rsidRPr="00000000">
          <w:rPr>
            <w:color w:val="0000ee"/>
            <w:u w:val="single"/>
            <w:shd w:fill="auto" w:val="clear"/>
            <w:rtl w:val="0"/>
          </w:rPr>
          <w:t xml:space="preserve">Rija RASOANAIVO</w:t>
        </w:r>
      </w:hyperlink>
      <w:r w:rsidDel="00000000" w:rsidR="00000000" w:rsidRPr="00000000">
        <w:rPr>
          <w:rFonts w:ascii="Nunito SemiBold" w:cs="Nunito SemiBold" w:eastAsia="Nunito SemiBold" w:hAnsi="Nunito SemiBold"/>
          <w:i w:val="1"/>
          <w:color w:val="229a90"/>
          <w:sz w:val="24"/>
          <w:szCs w:val="24"/>
          <w:rtl w:val="0"/>
        </w:rPr>
        <w:t xml:space="preserve"> et Manon RITTLING</w:t>
      </w:r>
    </w:p>
    <w:p w:rsidR="00000000" w:rsidDel="00000000" w:rsidP="00000000" w:rsidRDefault="00000000" w:rsidRPr="00000000" w14:paraId="0000000A">
      <w:pPr>
        <w:jc w:val="center"/>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B">
      <w:pPr>
        <w:jc w:val="left"/>
        <w:rPr>
          <w:rFonts w:ascii="Nunito SemiBold" w:cs="Nunito SemiBold" w:eastAsia="Nunito SemiBold" w:hAnsi="Nunito SemiBold"/>
          <w:i w:val="1"/>
          <w:color w:val="229a90"/>
          <w:sz w:val="32"/>
          <w:szCs w:val="32"/>
        </w:rPr>
      </w:pPr>
      <w:r w:rsidDel="00000000" w:rsidR="00000000" w:rsidRPr="00000000">
        <w:rPr>
          <w:rtl w:val="0"/>
        </w:rPr>
      </w:r>
    </w:p>
    <w:p w:rsidR="00000000" w:rsidDel="00000000" w:rsidP="00000000" w:rsidRDefault="00000000" w:rsidRPr="00000000" w14:paraId="0000000C">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32"/>
          <w:szCs w:val="32"/>
          <w:rtl w:val="0"/>
        </w:rPr>
        <w:t xml:space="preserve">AVANT PROJET :</w:t>
      </w:r>
      <w:r w:rsidDel="00000000" w:rsidR="00000000" w:rsidRPr="00000000">
        <w:rPr>
          <w:rFonts w:ascii="Nunito SemiBold" w:cs="Nunito SemiBold" w:eastAsia="Nunito SemiBold" w:hAnsi="Nunito SemiBold"/>
          <w:i w:val="1"/>
          <w:color w:val="229a90"/>
          <w:sz w:val="24"/>
          <w:szCs w:val="24"/>
          <w:rtl w:val="0"/>
        </w:rPr>
        <w:t xml:space="preserve">TrueNas Scale</w:t>
      </w:r>
    </w:p>
    <w:p w:rsidR="00000000" w:rsidDel="00000000" w:rsidP="00000000" w:rsidRDefault="00000000" w:rsidRPr="00000000" w14:paraId="0000000D">
      <w:pPr>
        <w:jc w:val="center"/>
        <w:rPr>
          <w:rFonts w:ascii="Nunito SemiBold" w:cs="Nunito SemiBold" w:eastAsia="Nunito SemiBold" w:hAnsi="Nunito SemiBold"/>
          <w:i w:val="1"/>
          <w:color w:val="229a90"/>
          <w:sz w:val="24"/>
          <w:szCs w:val="24"/>
        </w:rPr>
      </w:pPr>
      <w:r w:rsidDel="00000000" w:rsidR="00000000" w:rsidRPr="00000000">
        <w:rPr>
          <w:rFonts w:ascii="Nunito SemiBold" w:cs="Nunito SemiBold" w:eastAsia="Nunito SemiBold" w:hAnsi="Nunito SemiBold"/>
          <w:i w:val="1"/>
          <w:color w:val="229a90"/>
          <w:sz w:val="24"/>
          <w:szCs w:val="24"/>
          <w:rtl w:val="0"/>
        </w:rPr>
        <w:t xml:space="preserve">Créer un serveur TrueNas Scale</w:t>
      </w:r>
    </w:p>
    <w:p w:rsidR="00000000" w:rsidDel="00000000" w:rsidP="00000000" w:rsidRDefault="00000000" w:rsidRPr="00000000" w14:paraId="0000000E">
      <w:pPr>
        <w:jc w:val="cente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00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1">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1. Installez deux machines virtuelles (VM) et un serveur TrueNAS Scale sur l'une d'entre elles. Vous pouvez télécharger le serveur depuis [ce lien](https://www.truenas.com/download-truenas-scale/).</w:t>
      </w:r>
    </w:p>
    <w:p w:rsidR="00000000" w:rsidDel="00000000" w:rsidP="00000000" w:rsidRDefault="00000000" w:rsidRPr="00000000" w14:paraId="0000001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3">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2. Pour la première VM, installez Debian avec une interface graphique selon les critères suivants :</w:t>
      </w:r>
    </w:p>
    <w:p w:rsidR="00000000" w:rsidDel="00000000" w:rsidP="00000000" w:rsidRDefault="00000000" w:rsidRPr="00000000" w14:paraId="00000014">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Processeur : 2 cœurs</w:t>
      </w:r>
    </w:p>
    <w:p w:rsidR="00000000" w:rsidDel="00000000" w:rsidP="00000000" w:rsidRDefault="00000000" w:rsidRPr="00000000" w14:paraId="00000015">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Mémoire vive (RAM) : 2 Go</w:t>
      </w:r>
    </w:p>
    <w:p w:rsidR="00000000" w:rsidDel="00000000" w:rsidP="00000000" w:rsidRDefault="00000000" w:rsidRPr="00000000" w14:paraId="00000016">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 dur (DD) : 1 de 8 Go</w:t>
      </w:r>
    </w:p>
    <w:p w:rsidR="00000000" w:rsidDel="00000000" w:rsidP="00000000" w:rsidRDefault="00000000" w:rsidRPr="00000000" w14:paraId="00000017">
      <w:pPr>
        <w:rPr>
          <w:rFonts w:ascii="Nunito SemiBold" w:cs="Nunito SemiBold" w:eastAsia="Nunito SemiBold" w:hAnsi="Nunito SemiBold"/>
          <w:color w:val="00ff00"/>
        </w:rPr>
      </w:pPr>
      <w:r w:rsidDel="00000000" w:rsidR="00000000" w:rsidRPr="00000000">
        <w:rPr>
          <w:rtl w:val="0"/>
        </w:rPr>
      </w:r>
    </w:p>
    <w:p w:rsidR="00000000" w:rsidDel="00000000" w:rsidP="00000000" w:rsidRDefault="00000000" w:rsidRPr="00000000" w14:paraId="00000018">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3. Les spécifications de la VM hébergeant le serveur TrueNAS doivent respecter les critères suivants :</w:t>
      </w:r>
    </w:p>
    <w:p w:rsidR="00000000" w:rsidDel="00000000" w:rsidP="00000000" w:rsidRDefault="00000000" w:rsidRPr="00000000" w14:paraId="00000019">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Processeur : 2 cœurs</w:t>
      </w:r>
    </w:p>
    <w:p w:rsidR="00000000" w:rsidDel="00000000" w:rsidP="00000000" w:rsidRDefault="00000000" w:rsidRPr="00000000" w14:paraId="0000001A">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Mémoire vive (RAM) : 4 Go</w:t>
      </w:r>
    </w:p>
    <w:p w:rsidR="00000000" w:rsidDel="00000000" w:rsidP="00000000" w:rsidRDefault="00000000" w:rsidRPr="00000000" w14:paraId="0000001B">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Disques durs (DD) : 2 de 16 Go</w:t>
      </w:r>
    </w:p>
    <w:p w:rsidR="00000000" w:rsidDel="00000000" w:rsidP="00000000" w:rsidRDefault="00000000" w:rsidRPr="00000000" w14:paraId="0000001C">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   - Disques durs supplémentaires : 5 de 2 To, que vous convertirez en un espace de stockage de 2 Go en utilisant un RAID 6 logiciel.</w:t>
      </w:r>
    </w:p>
    <w:p w:rsidR="00000000" w:rsidDel="00000000" w:rsidP="00000000" w:rsidRDefault="00000000" w:rsidRPr="00000000" w14:paraId="0000001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1E">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Première étape :</w:t>
      </w:r>
    </w:p>
    <w:p w:rsidR="00000000" w:rsidDel="00000000" w:rsidP="00000000" w:rsidRDefault="00000000" w:rsidRPr="00000000" w14:paraId="0000001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0">
      <w:pPr>
        <w:rPr>
          <w:rFonts w:ascii="Nunito SemiBold" w:cs="Nunito SemiBold" w:eastAsia="Nunito SemiBold" w:hAnsi="Nunito SemiBold"/>
        </w:rPr>
      </w:pPr>
      <w:r w:rsidDel="00000000" w:rsidR="00000000" w:rsidRPr="00000000">
        <w:rPr>
          <w:rFonts w:ascii="Nunito SemiBold" w:cs="Nunito SemiBold" w:eastAsia="Nunito SemiBold" w:hAnsi="Nunito SemiBold"/>
          <w:color w:val="00ff00"/>
          <w:rtl w:val="0"/>
        </w:rPr>
        <w:t xml:space="preserve">1. Après avoir accompli l'installation, créez un RAID 6 logiciel en utilisant les 5 disques de 2 To que vous avez préalablement configurés.</w:t>
      </w:r>
      <w:r w:rsidDel="00000000" w:rsidR="00000000" w:rsidRPr="00000000">
        <w:rPr>
          <w:rtl w:val="0"/>
        </w:rPr>
      </w:r>
    </w:p>
    <w:p w:rsidR="00000000" w:rsidDel="00000000" w:rsidP="00000000" w:rsidRDefault="00000000" w:rsidRPr="00000000" w14:paraId="00000021">
      <w:pPr>
        <w:rPr>
          <w:rFonts w:ascii="Nunito SemiBold" w:cs="Nunito SemiBold" w:eastAsia="Nunito SemiBold" w:hAnsi="Nunito SemiBold"/>
        </w:rPr>
      </w:pPr>
      <w:r w:rsidDel="00000000" w:rsidR="00000000" w:rsidRPr="00000000">
        <w:rPr>
          <w:rFonts w:ascii="Nunito SemiBold" w:cs="Nunito SemiBold" w:eastAsia="Nunito SemiBold" w:hAnsi="Nunito SemiBold"/>
          <w:color w:val="00ff00"/>
          <w:rtl w:val="0"/>
        </w:rPr>
        <w:t xml:space="preserve">2. Allez dans l'onglet « Stockage » et créez un nouveau volume que vous nommerez « Stockage ».</w:t>
      </w:r>
      <w:r w:rsidDel="00000000" w:rsidR="00000000" w:rsidRPr="00000000">
        <w:rPr>
          <w:rtl w:val="0"/>
        </w:rPr>
      </w:r>
    </w:p>
    <w:p w:rsidR="00000000" w:rsidDel="00000000" w:rsidP="00000000" w:rsidRDefault="00000000" w:rsidRPr="00000000" w14:paraId="00000022">
      <w:pPr>
        <w:rPr>
          <w:rFonts w:ascii="Nunito SemiBold" w:cs="Nunito SemiBold" w:eastAsia="Nunito SemiBold" w:hAnsi="Nunito SemiBold"/>
          <w:color w:val="ff0000"/>
        </w:rPr>
      </w:pPr>
      <w:r w:rsidDel="00000000" w:rsidR="00000000" w:rsidRPr="00000000">
        <w:rPr>
          <w:rtl w:val="0"/>
        </w:rPr>
      </w:r>
    </w:p>
    <w:p w:rsidR="00000000" w:rsidDel="00000000" w:rsidP="00000000" w:rsidRDefault="00000000" w:rsidRPr="00000000" w14:paraId="00000023">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Connexions et configurations :</w:t>
      </w:r>
    </w:p>
    <w:p w:rsidR="00000000" w:rsidDel="00000000" w:rsidP="00000000" w:rsidRDefault="00000000" w:rsidRPr="00000000" w14:paraId="0000002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5">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1.</w:t>
      </w:r>
      <w:r w:rsidDel="00000000" w:rsidR="00000000" w:rsidRPr="00000000">
        <w:rPr>
          <w:rFonts w:ascii="Nunito SemiBold" w:cs="Nunito SemiBold" w:eastAsia="Nunito SemiBold" w:hAnsi="Nunito SemiBold"/>
          <w:color w:val="00ff00"/>
          <w:rtl w:val="0"/>
        </w:rPr>
        <w:t xml:space="preserve"> Établissez des connexions à votre serveur via SSH, HTTPS et SFTP à partir de votre deuxième machine virtuelle.</w:t>
      </w:r>
    </w:p>
    <w:p w:rsidR="00000000" w:rsidDel="00000000" w:rsidP="00000000" w:rsidRDefault="00000000" w:rsidRPr="00000000" w14:paraId="00000026">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2.</w:t>
      </w:r>
      <w:r w:rsidDel="00000000" w:rsidR="00000000" w:rsidRPr="00000000">
        <w:rPr>
          <w:rFonts w:ascii="Nunito SemiBold" w:cs="Nunito SemiBold" w:eastAsia="Nunito SemiBold" w:hAnsi="Nunito SemiBold"/>
          <w:color w:val="00ff00"/>
          <w:rtl w:val="0"/>
        </w:rPr>
        <w:t xml:space="preserve"> Connectez-vous en HTTPS pour accéder au portail administrateur de votre serveur une fois l'installation terminée.</w:t>
      </w:r>
    </w:p>
    <w:p w:rsidR="00000000" w:rsidDel="00000000" w:rsidP="00000000" w:rsidRDefault="00000000" w:rsidRPr="00000000" w14:paraId="00000027">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rtl w:val="0"/>
        </w:rPr>
        <w:t xml:space="preserve">3. </w:t>
      </w:r>
      <w:r w:rsidDel="00000000" w:rsidR="00000000" w:rsidRPr="00000000">
        <w:rPr>
          <w:rFonts w:ascii="Nunito SemiBold" w:cs="Nunito SemiBold" w:eastAsia="Nunito SemiBold" w:hAnsi="Nunito SemiBold"/>
          <w:color w:val="00ff00"/>
          <w:rtl w:val="0"/>
        </w:rPr>
        <w:t xml:space="preserve">Vérifiez les mises à jour de votre installation et redémarrez le système si nécessaire.</w:t>
      </w:r>
    </w:p>
    <w:p w:rsidR="00000000" w:rsidDel="00000000" w:rsidP="00000000" w:rsidRDefault="00000000" w:rsidRPr="00000000" w14:paraId="00000028">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4. Activez les services FTP et SSH de votre serveur.</w:t>
      </w:r>
    </w:p>
    <w:p w:rsidR="00000000" w:rsidDel="00000000" w:rsidP="00000000" w:rsidRDefault="00000000" w:rsidRPr="00000000" w14:paraId="00000029">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5. Configurez le serveur SFTP en créant plusieurs sessions avec des dossiers dédiés et un dossier public. Assurez-vous de modifier le port de connexion par défaut.</w:t>
      </w:r>
    </w:p>
    <w:p w:rsidR="00000000" w:rsidDel="00000000" w:rsidP="00000000" w:rsidRDefault="00000000" w:rsidRPr="00000000" w14:paraId="0000002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B">
      <w:pPr>
        <w:rPr>
          <w:rFonts w:ascii="Nunito SemiBold" w:cs="Nunito SemiBold" w:eastAsia="Nunito SemiBold" w:hAnsi="Nunito SemiBold"/>
          <w:color w:val="ff0000"/>
        </w:rPr>
      </w:pPr>
      <w:r w:rsidDel="00000000" w:rsidR="00000000" w:rsidRPr="00000000">
        <w:rPr>
          <w:rFonts w:ascii="Nunito SemiBold" w:cs="Nunito SemiBold" w:eastAsia="Nunito SemiBold" w:hAnsi="Nunito SemiBold"/>
          <w:color w:val="ff0000"/>
          <w:rtl w:val="0"/>
        </w:rPr>
        <w:t xml:space="preserve">Test et vérification :</w:t>
      </w:r>
    </w:p>
    <w:p w:rsidR="00000000" w:rsidDel="00000000" w:rsidP="00000000" w:rsidRDefault="00000000" w:rsidRPr="00000000" w14:paraId="0000002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2D">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1. </w:t>
      </w:r>
      <w:r w:rsidDel="00000000" w:rsidR="00000000" w:rsidRPr="00000000">
        <w:rPr>
          <w:rFonts w:ascii="Nunito SemiBold" w:cs="Nunito SemiBold" w:eastAsia="Nunito SemiBold" w:hAnsi="Nunito SemiBold"/>
          <w:color w:val="00ff00"/>
          <w:rtl w:val="0"/>
        </w:rPr>
        <w:t xml:space="preserve">Connectez-vous à votre serveur SFTP en utilisant la session de votre choix depuis la deuxième machine virtuelle. Assurez-vous de mettre à jour le port lors de la connexion.</w:t>
      </w:r>
      <w:r w:rsidDel="00000000" w:rsidR="00000000" w:rsidRPr="00000000">
        <w:rPr>
          <w:rtl w:val="0"/>
        </w:rPr>
      </w:r>
    </w:p>
    <w:p w:rsidR="00000000" w:rsidDel="00000000" w:rsidP="00000000" w:rsidRDefault="00000000" w:rsidRPr="00000000" w14:paraId="0000002E">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2. </w:t>
      </w:r>
      <w:r w:rsidDel="00000000" w:rsidR="00000000" w:rsidRPr="00000000">
        <w:rPr>
          <w:rFonts w:ascii="Nunito SemiBold" w:cs="Nunito SemiBold" w:eastAsia="Nunito SemiBold" w:hAnsi="Nunito SemiBold"/>
          <w:color w:val="00ff00"/>
          <w:rtl w:val="0"/>
        </w:rPr>
        <w:t xml:space="preserve">Utilisez le logiciel de votre préférence pour vérifier le bon fonctionnement de l'ensemble.</w:t>
      </w:r>
      <w:r w:rsidDel="00000000" w:rsidR="00000000" w:rsidRPr="00000000">
        <w:rPr>
          <w:rtl w:val="0"/>
        </w:rPr>
      </w:r>
    </w:p>
    <w:p w:rsidR="00000000" w:rsidDel="00000000" w:rsidP="00000000" w:rsidRDefault="00000000" w:rsidRPr="00000000" w14:paraId="0000002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0">
      <w:pPr>
        <w:rPr>
          <w:rFonts w:ascii="Nunito SemiBold" w:cs="Nunito SemiBold" w:eastAsia="Nunito SemiBold" w:hAnsi="Nunito SemiBold"/>
          <w:color w:val="ff0000"/>
          <w:sz w:val="24"/>
          <w:szCs w:val="24"/>
        </w:rPr>
      </w:pPr>
      <w:r w:rsidDel="00000000" w:rsidR="00000000" w:rsidRPr="00000000">
        <w:rPr>
          <w:rFonts w:ascii="Nunito SemiBold" w:cs="Nunito SemiBold" w:eastAsia="Nunito SemiBold" w:hAnsi="Nunito SemiBold"/>
          <w:color w:val="ff0000"/>
          <w:sz w:val="24"/>
          <w:szCs w:val="24"/>
          <w:rtl w:val="0"/>
        </w:rPr>
        <w:t xml:space="preserve">Extensions possibles :</w:t>
      </w:r>
    </w:p>
    <w:p w:rsidR="00000000" w:rsidDel="00000000" w:rsidP="00000000" w:rsidRDefault="00000000" w:rsidRPr="00000000" w14:paraId="00000031">
      <w:pPr>
        <w:rPr>
          <w:rFonts w:ascii="Nunito SemiBold" w:cs="Nunito SemiBold" w:eastAsia="Nunito SemiBold" w:hAnsi="Nunito SemiBold"/>
          <w:color w:val="00ff00"/>
        </w:rPr>
      </w:pPr>
      <w:r w:rsidDel="00000000" w:rsidR="00000000" w:rsidRPr="00000000">
        <w:rPr>
          <w:rFonts w:ascii="Nunito SemiBold" w:cs="Nunito SemiBold" w:eastAsia="Nunito SemiBold" w:hAnsi="Nunito SemiBold"/>
          <w:color w:val="00ff00"/>
          <w:rtl w:val="0"/>
        </w:rPr>
        <w:t xml:space="preserve">1. Pour aller plus loin, installez des applications qui peuvent améliorer votre serveur NAS. Ajoutez le catalogue TRUECHARTS avec l'URL fournie.</w:t>
      </w:r>
    </w:p>
    <w:p w:rsidR="00000000" w:rsidDel="00000000" w:rsidP="00000000" w:rsidRDefault="00000000" w:rsidRPr="00000000" w14:paraId="00000032">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2. Pour une extension encore plus poussée, créez une VM sur TrueNAS Scale avec les identifiants fournis.</w:t>
      </w:r>
    </w:p>
    <w:p w:rsidR="00000000" w:rsidDel="00000000" w:rsidP="00000000" w:rsidRDefault="00000000" w:rsidRPr="00000000" w14:paraId="0000003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7">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E">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3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1">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7">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4E">
      <w:pPr>
        <w:jc w:val="center"/>
        <w:rPr>
          <w:rFonts w:ascii="Nunito" w:cs="Nunito" w:eastAsia="Nunito" w:hAnsi="Nunito"/>
          <w:b w:val="1"/>
          <w:color w:val="229a90"/>
          <w:sz w:val="34"/>
          <w:szCs w:val="34"/>
        </w:rPr>
      </w:pPr>
      <w:r w:rsidDel="00000000" w:rsidR="00000000" w:rsidRPr="00000000">
        <w:rPr>
          <w:rFonts w:ascii="Nunito SemiBold" w:cs="Nunito SemiBold" w:eastAsia="Nunito SemiBold" w:hAnsi="Nunito SemiBold"/>
          <w:sz w:val="30"/>
          <w:szCs w:val="30"/>
          <w:rtl w:val="0"/>
        </w:rPr>
        <w:tab/>
      </w:r>
      <w:r w:rsidDel="00000000" w:rsidR="00000000" w:rsidRPr="00000000">
        <w:rPr>
          <w:rFonts w:ascii="Nunito" w:cs="Nunito" w:eastAsia="Nunito" w:hAnsi="Nunito"/>
          <w:b w:val="1"/>
          <w:color w:val="229a90"/>
          <w:sz w:val="34"/>
          <w:szCs w:val="34"/>
          <w:rtl w:val="0"/>
        </w:rPr>
        <w:t xml:space="preserve">PROJET</w:t>
        <w:tab/>
      </w:r>
    </w:p>
    <w:p w:rsidR="00000000" w:rsidDel="00000000" w:rsidP="00000000" w:rsidRDefault="00000000" w:rsidRPr="00000000" w14:paraId="0000004F">
      <w:pPr>
        <w:ind w:left="0" w:firstLine="0"/>
        <w:jc w:val="left"/>
        <w:rPr>
          <w:rFonts w:ascii="Nunito" w:cs="Nunito" w:eastAsia="Nunito" w:hAnsi="Nunito"/>
          <w:b w:val="1"/>
          <w:color w:val="229a90"/>
          <w:sz w:val="34"/>
          <w:szCs w:val="34"/>
        </w:rPr>
      </w:pPr>
      <w:r w:rsidDel="00000000" w:rsidR="00000000" w:rsidRPr="00000000">
        <w:rPr>
          <w:rtl w:val="0"/>
        </w:rPr>
      </w:r>
    </w:p>
    <w:p w:rsidR="00000000" w:rsidDel="00000000" w:rsidP="00000000" w:rsidRDefault="00000000" w:rsidRPr="00000000" w14:paraId="00000050">
      <w:pPr>
        <w:numPr>
          <w:ilvl w:val="0"/>
          <w:numId w:val="13"/>
        </w:numPr>
        <w:ind w:left="720" w:hanging="360"/>
        <w:jc w:val="left"/>
        <w:rPr>
          <w:rFonts w:ascii="Nunito" w:cs="Nunito" w:eastAsia="Nunito" w:hAnsi="Nunito"/>
          <w:b w:val="1"/>
          <w:color w:val="229a90"/>
          <w:sz w:val="26"/>
          <w:szCs w:val="26"/>
        </w:rPr>
      </w:pPr>
      <w:r w:rsidDel="00000000" w:rsidR="00000000" w:rsidRPr="00000000">
        <w:rPr>
          <w:rFonts w:ascii="Nunito" w:cs="Nunito" w:eastAsia="Nunito" w:hAnsi="Nunito"/>
          <w:b w:val="1"/>
          <w:color w:val="229a90"/>
          <w:sz w:val="26"/>
          <w:szCs w:val="26"/>
          <w:rtl w:val="0"/>
        </w:rPr>
        <w:t xml:space="preserve">Configuration d’un raid et partitions de disques avec BIOS Debian</w:t>
      </w:r>
    </w:p>
    <w:p w:rsidR="00000000" w:rsidDel="00000000" w:rsidP="00000000" w:rsidRDefault="00000000" w:rsidRPr="00000000" w14:paraId="00000051">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commencer on crée notre vm debian pour </w:t>
      </w:r>
      <w:r w:rsidDel="00000000" w:rsidR="00000000" w:rsidRPr="00000000">
        <w:rPr>
          <w:rFonts w:ascii="Nunito" w:cs="Nunito" w:eastAsia="Nunito" w:hAnsi="Nunito"/>
          <w:b w:val="1"/>
          <w:i w:val="1"/>
          <w:rtl w:val="0"/>
        </w:rPr>
        <w:t xml:space="preserve">TrueNAS</w:t>
      </w:r>
      <w:r w:rsidDel="00000000" w:rsidR="00000000" w:rsidRPr="00000000">
        <w:rPr>
          <w:rFonts w:ascii="Nunito SemiBold" w:cs="Nunito SemiBold" w:eastAsia="Nunito SemiBold" w:hAnsi="Nunito SemiBold"/>
          <w:rtl w:val="0"/>
        </w:rPr>
        <w:t xml:space="preserve"> avec un </w:t>
      </w:r>
      <w:r w:rsidDel="00000000" w:rsidR="00000000" w:rsidRPr="00000000">
        <w:rPr>
          <w:rFonts w:ascii="Nunito" w:cs="Nunito" w:eastAsia="Nunito" w:hAnsi="Nunito"/>
          <w:b w:val="1"/>
          <w:i w:val="1"/>
          <w:rtl w:val="0"/>
        </w:rPr>
        <w:t xml:space="preserve">RAID 6</w:t>
      </w:r>
      <w:r w:rsidDel="00000000" w:rsidR="00000000" w:rsidRPr="00000000">
        <w:rPr>
          <w:rFonts w:ascii="Nunito SemiBold" w:cs="Nunito SemiBold" w:eastAsia="Nunito SemiBold" w:hAnsi="Nunito SemiBold"/>
          <w:rtl w:val="0"/>
        </w:rPr>
        <w:t xml:space="preserve"> dessus</w:t>
      </w:r>
    </w:p>
    <w:p w:rsidR="00000000" w:rsidDel="00000000" w:rsidP="00000000" w:rsidRDefault="00000000" w:rsidRPr="00000000" w14:paraId="00000052">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Nous allons faire le partitionnement et configurer notre </w:t>
      </w:r>
      <w:r w:rsidDel="00000000" w:rsidR="00000000" w:rsidRPr="00000000">
        <w:rPr>
          <w:rFonts w:ascii="Nunito" w:cs="Nunito" w:eastAsia="Nunito" w:hAnsi="Nunito"/>
          <w:b w:val="1"/>
          <w:rtl w:val="0"/>
        </w:rPr>
        <w:t xml:space="preserve">RAID 6</w:t>
      </w:r>
      <w:r w:rsidDel="00000000" w:rsidR="00000000" w:rsidRPr="00000000">
        <w:rPr>
          <w:rFonts w:ascii="Nunito SemiBold" w:cs="Nunito SemiBold" w:eastAsia="Nunito SemiBold" w:hAnsi="Nunito SemiBold"/>
          <w:rtl w:val="0"/>
        </w:rPr>
        <w:t xml:space="preserve"> via le </w:t>
      </w:r>
      <w:r w:rsidDel="00000000" w:rsidR="00000000" w:rsidRPr="00000000">
        <w:rPr>
          <w:rFonts w:ascii="Nunito" w:cs="Nunito" w:eastAsia="Nunito" w:hAnsi="Nunito"/>
          <w:b w:val="1"/>
          <w:i w:val="1"/>
          <w:rtl w:val="0"/>
        </w:rPr>
        <w:t xml:space="preserve">BIOS </w:t>
      </w:r>
      <w:r w:rsidDel="00000000" w:rsidR="00000000" w:rsidRPr="00000000">
        <w:rPr>
          <w:rFonts w:ascii="Nunito SemiBold" w:cs="Nunito SemiBold" w:eastAsia="Nunito SemiBold" w:hAnsi="Nunito SemiBold"/>
          <w:rtl w:val="0"/>
        </w:rPr>
        <w:t xml:space="preserve">directement.</w:t>
      </w:r>
    </w:p>
    <w:p w:rsidR="00000000" w:rsidDel="00000000" w:rsidP="00000000" w:rsidRDefault="00000000" w:rsidRPr="00000000" w14:paraId="00000053">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4">
      <w:pPr>
        <w:numPr>
          <w:ilvl w:val="0"/>
          <w:numId w:val="7"/>
        </w:numPr>
        <w:ind w:left="720" w:hanging="360"/>
        <w:jc w:val="left"/>
        <w:rPr>
          <w:u w:val="none"/>
        </w:rPr>
      </w:pPr>
      <w:r w:rsidDel="00000000" w:rsidR="00000000" w:rsidRPr="00000000">
        <w:rPr>
          <w:rFonts w:ascii="Nunito SemiBold" w:cs="Nunito SemiBold" w:eastAsia="Nunito SemiBold" w:hAnsi="Nunito SemiBold"/>
          <w:rtl w:val="0"/>
        </w:rPr>
        <w:t xml:space="preserve">Alors pour ce faire nous commençons par créer une nouvelle VM sur Vmware, on va sur </w:t>
      </w:r>
      <w:r w:rsidDel="00000000" w:rsidR="00000000" w:rsidRPr="00000000">
        <w:rPr>
          <w:rFonts w:ascii="Nunito" w:cs="Nunito" w:eastAsia="Nunito" w:hAnsi="Nunito"/>
          <w:b w:val="1"/>
          <w:i w:val="1"/>
          <w:rtl w:val="0"/>
        </w:rPr>
        <w:t xml:space="preserve">CUSTOMIZE HARDWARE</w:t>
      </w:r>
      <w:r w:rsidDel="00000000" w:rsidR="00000000" w:rsidRPr="00000000">
        <w:rPr>
          <w:rFonts w:ascii="Nunito SemiBold" w:cs="Nunito SemiBold" w:eastAsia="Nunito SemiBold" w:hAnsi="Nunito SemiBold"/>
          <w:rtl w:val="0"/>
        </w:rPr>
        <w:t xml:space="preserve"> pour augmenter la </w:t>
      </w:r>
      <w:r w:rsidDel="00000000" w:rsidR="00000000" w:rsidRPr="00000000">
        <w:rPr>
          <w:rFonts w:ascii="Nunito" w:cs="Nunito" w:eastAsia="Nunito" w:hAnsi="Nunito"/>
          <w:b w:val="1"/>
          <w:i w:val="1"/>
          <w:rtl w:val="0"/>
        </w:rPr>
        <w:t xml:space="preserve">ram a 4</w:t>
      </w:r>
      <w:r w:rsidDel="00000000" w:rsidR="00000000" w:rsidRPr="00000000">
        <w:rPr>
          <w:rFonts w:ascii="Nunito SemiBold" w:cs="Nunito SemiBold" w:eastAsia="Nunito SemiBold" w:hAnsi="Nunito SemiBold"/>
          <w:rtl w:val="0"/>
        </w:rPr>
        <w:t xml:space="preserve"> et on vérifie que </w:t>
      </w:r>
      <w:r w:rsidDel="00000000" w:rsidR="00000000" w:rsidRPr="00000000">
        <w:rPr>
          <w:rFonts w:ascii="Nunito" w:cs="Nunito" w:eastAsia="Nunito" w:hAnsi="Nunito"/>
          <w:b w:val="1"/>
          <w:i w:val="1"/>
          <w:rtl w:val="0"/>
        </w:rPr>
        <w:t xml:space="preserve">le disque principal est bien a 16 giga.</w:t>
      </w:r>
    </w:p>
    <w:p w:rsidR="00000000" w:rsidDel="00000000" w:rsidP="00000000" w:rsidRDefault="00000000" w:rsidRPr="00000000" w14:paraId="00000055">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192442" cy="3375216"/>
            <wp:effectExtent b="0" l="0" r="0" t="0"/>
            <wp:docPr id="5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192442" cy="337521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7">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8">
      <w:pPr>
        <w:numPr>
          <w:ilvl w:val="0"/>
          <w:numId w:val="1"/>
        </w:numPr>
        <w:ind w:left="720" w:hanging="360"/>
        <w:jc w:val="left"/>
        <w:rPr>
          <w:u w:val="none"/>
        </w:rPr>
      </w:pPr>
      <w:r w:rsidDel="00000000" w:rsidR="00000000" w:rsidRPr="00000000">
        <w:rPr>
          <w:rFonts w:ascii="Nunito SemiBold" w:cs="Nunito SemiBold" w:eastAsia="Nunito SemiBold" w:hAnsi="Nunito SemiBold"/>
          <w:rtl w:val="0"/>
        </w:rPr>
        <w:t xml:space="preserve">Après clic droit sur la vm fraichement créer puis</w:t>
      </w:r>
      <w:r w:rsidDel="00000000" w:rsidR="00000000" w:rsidRPr="00000000">
        <w:rPr>
          <w:rFonts w:ascii="Nunito" w:cs="Nunito" w:eastAsia="Nunito" w:hAnsi="Nunito"/>
          <w:b w:val="1"/>
          <w:rtl w:val="0"/>
        </w:rPr>
        <w:t xml:space="preserve"> “</w:t>
      </w:r>
      <w:r w:rsidDel="00000000" w:rsidR="00000000" w:rsidRPr="00000000">
        <w:rPr>
          <w:rFonts w:ascii="Nunito" w:cs="Nunito" w:eastAsia="Nunito" w:hAnsi="Nunito"/>
          <w:b w:val="1"/>
          <w:i w:val="1"/>
          <w:rtl w:val="0"/>
        </w:rPr>
        <w:t xml:space="preserve">setting”</w:t>
      </w:r>
      <w:r w:rsidDel="00000000" w:rsidR="00000000" w:rsidRPr="00000000">
        <w:rPr>
          <w:rFonts w:ascii="Nunito SemiBold" w:cs="Nunito SemiBold" w:eastAsia="Nunito SemiBold" w:hAnsi="Nunito SemiBold"/>
          <w:rtl w:val="0"/>
        </w:rPr>
        <w:t xml:space="preserve"> pour accéder à la configuration</w:t>
        <w:br w:type="textWrapping"/>
        <w:t xml:space="preserve">de notre vm, nous allons </w:t>
      </w:r>
      <w:r w:rsidDel="00000000" w:rsidR="00000000" w:rsidRPr="00000000">
        <w:rPr>
          <w:rFonts w:ascii="Nunito" w:cs="Nunito" w:eastAsia="Nunito" w:hAnsi="Nunito"/>
          <w:b w:val="1"/>
          <w:i w:val="1"/>
          <w:rtl w:val="0"/>
        </w:rPr>
        <w:t xml:space="preserve">ajouter</w:t>
      </w:r>
      <w:r w:rsidDel="00000000" w:rsidR="00000000" w:rsidRPr="00000000">
        <w:rPr>
          <w:rFonts w:ascii="Nunito SemiBold" w:cs="Nunito SemiBold" w:eastAsia="Nunito SemiBold" w:hAnsi="Nunito SemiBold"/>
          <w:rtl w:val="0"/>
        </w:rPr>
        <w:t xml:space="preserve"> notre </w:t>
      </w:r>
      <w:r w:rsidDel="00000000" w:rsidR="00000000" w:rsidRPr="00000000">
        <w:rPr>
          <w:rFonts w:ascii="Nunito" w:cs="Nunito" w:eastAsia="Nunito" w:hAnsi="Nunito"/>
          <w:b w:val="1"/>
          <w:i w:val="1"/>
          <w:rtl w:val="0"/>
        </w:rPr>
        <w:t xml:space="preserve">second disque de 16g</w:t>
      </w:r>
      <w:r w:rsidDel="00000000" w:rsidR="00000000" w:rsidRPr="00000000">
        <w:rPr>
          <w:rFonts w:ascii="Nunito SemiBold" w:cs="Nunito SemiBold" w:eastAsia="Nunito SemiBold" w:hAnsi="Nunito SemiBold"/>
          <w:rtl w:val="0"/>
        </w:rPr>
        <w:t xml:space="preserve"> ainsi que </w:t>
      </w:r>
      <w:r w:rsidDel="00000000" w:rsidR="00000000" w:rsidRPr="00000000">
        <w:rPr>
          <w:rFonts w:ascii="Nunito" w:cs="Nunito" w:eastAsia="Nunito" w:hAnsi="Nunito"/>
          <w:b w:val="1"/>
          <w:i w:val="1"/>
          <w:rtl w:val="0"/>
        </w:rPr>
        <w:t xml:space="preserve">nos 4 disques de 2g pour notre RAID 6.</w:t>
      </w:r>
    </w:p>
    <w:p w:rsidR="00000000" w:rsidDel="00000000" w:rsidP="00000000" w:rsidRDefault="00000000" w:rsidRPr="00000000" w14:paraId="00000059">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5A">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1966913" cy="3008219"/>
            <wp:effectExtent b="0" l="0" r="0" t="0"/>
            <wp:docPr id="4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966913" cy="3008219"/>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tab/>
        <w:tab/>
        <w:tab/>
      </w:r>
      <w:r w:rsidDel="00000000" w:rsidR="00000000" w:rsidRPr="00000000">
        <w:rPr>
          <w:rFonts w:ascii="Nunito SemiBold" w:cs="Nunito SemiBold" w:eastAsia="Nunito SemiBold" w:hAnsi="Nunito SemiBold"/>
        </w:rPr>
        <w:drawing>
          <wp:inline distB="114300" distT="114300" distL="114300" distR="114300">
            <wp:extent cx="1657350" cy="3938588"/>
            <wp:effectExtent b="0" l="0" r="0" t="0"/>
            <wp:docPr id="60"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1657350" cy="3938588"/>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r>
    </w:p>
    <w:p w:rsidR="00000000" w:rsidDel="00000000" w:rsidP="00000000" w:rsidRDefault="00000000" w:rsidRPr="00000000" w14:paraId="0000005B">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C">
      <w:pPr>
        <w:numPr>
          <w:ilvl w:val="0"/>
          <w:numId w:val="21"/>
        </w:numPr>
        <w:ind w:left="720" w:hanging="360"/>
        <w:jc w:val="left"/>
        <w:rPr>
          <w:u w:val="none"/>
        </w:rPr>
      </w:pPr>
      <w:r w:rsidDel="00000000" w:rsidR="00000000" w:rsidRPr="00000000">
        <w:rPr>
          <w:rFonts w:ascii="Nunito SemiBold" w:cs="Nunito SemiBold" w:eastAsia="Nunito SemiBold" w:hAnsi="Nunito SemiBold"/>
          <w:rtl w:val="0"/>
        </w:rPr>
        <w:t xml:space="preserve">L’ étape suivante, nous allons</w:t>
      </w:r>
      <w:r w:rsidDel="00000000" w:rsidR="00000000" w:rsidRPr="00000000">
        <w:rPr>
          <w:rFonts w:ascii="Nunito" w:cs="Nunito" w:eastAsia="Nunito" w:hAnsi="Nunito"/>
          <w:b w:val="1"/>
          <w:i w:val="1"/>
          <w:rtl w:val="0"/>
        </w:rPr>
        <w:t xml:space="preserve"> installer notre système d’exploitation debian 12</w:t>
      </w:r>
      <w:r w:rsidDel="00000000" w:rsidR="00000000" w:rsidRPr="00000000">
        <w:rPr>
          <w:rFonts w:ascii="Nunito SemiBold" w:cs="Nunito SemiBold" w:eastAsia="Nunito SemiBold" w:hAnsi="Nunito SemiBold"/>
          <w:rtl w:val="0"/>
        </w:rPr>
        <w:t xml:space="preserve"> et nous allons </w:t>
      </w:r>
      <w:r w:rsidDel="00000000" w:rsidR="00000000" w:rsidRPr="00000000">
        <w:rPr>
          <w:rFonts w:ascii="Nunito" w:cs="Nunito" w:eastAsia="Nunito" w:hAnsi="Nunito"/>
          <w:b w:val="1"/>
          <w:i w:val="1"/>
          <w:rtl w:val="0"/>
        </w:rPr>
        <w:t xml:space="preserve">configurer notre RAID</w:t>
      </w:r>
      <w:r w:rsidDel="00000000" w:rsidR="00000000" w:rsidRPr="00000000">
        <w:rPr>
          <w:rFonts w:ascii="Nunito SemiBold" w:cs="Nunito SemiBold" w:eastAsia="Nunito SemiBold" w:hAnsi="Nunito SemiBold"/>
          <w:rtl w:val="0"/>
        </w:rPr>
        <w:t xml:space="preserve"> ainsi que faire </w:t>
      </w:r>
      <w:r w:rsidDel="00000000" w:rsidR="00000000" w:rsidRPr="00000000">
        <w:rPr>
          <w:rFonts w:ascii="Nunito" w:cs="Nunito" w:eastAsia="Nunito" w:hAnsi="Nunito"/>
          <w:b w:val="1"/>
          <w:i w:val="1"/>
          <w:rtl w:val="0"/>
        </w:rPr>
        <w:t xml:space="preserve">les partitions de nos disques</w:t>
      </w:r>
      <w:r w:rsidDel="00000000" w:rsidR="00000000" w:rsidRPr="00000000">
        <w:rPr>
          <w:rFonts w:ascii="Nunito SemiBold" w:cs="Nunito SemiBold" w:eastAsia="Nunito SemiBold" w:hAnsi="Nunito SemiBold"/>
          <w:rtl w:val="0"/>
        </w:rPr>
        <w:t xml:space="preserve">.</w:t>
      </w:r>
    </w:p>
    <w:p w:rsidR="00000000" w:rsidDel="00000000" w:rsidP="00000000" w:rsidRDefault="00000000" w:rsidRPr="00000000" w14:paraId="0000005D">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414838" cy="2874778"/>
            <wp:effectExtent b="0" l="0" r="0" t="0"/>
            <wp:docPr id="37"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414838" cy="287477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5F">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0">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1">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2">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3">
      <w:pPr>
        <w:numPr>
          <w:ilvl w:val="0"/>
          <w:numId w:val="2"/>
        </w:numPr>
        <w:ind w:left="720" w:hanging="360"/>
        <w:jc w:val="left"/>
        <w:rPr>
          <w:u w:val="none"/>
        </w:rPr>
      </w:pPr>
      <w:r w:rsidDel="00000000" w:rsidR="00000000" w:rsidRPr="00000000">
        <w:rPr>
          <w:rFonts w:ascii="Nunito SemiBold" w:cs="Nunito SemiBold" w:eastAsia="Nunito SemiBold" w:hAnsi="Nunito SemiBold"/>
          <w:rtl w:val="0"/>
        </w:rPr>
        <w:t xml:space="preserve">On arrive à la page </w:t>
      </w:r>
      <w:r w:rsidDel="00000000" w:rsidR="00000000" w:rsidRPr="00000000">
        <w:rPr>
          <w:rFonts w:ascii="Nunito" w:cs="Nunito" w:eastAsia="Nunito" w:hAnsi="Nunito"/>
          <w:b w:val="1"/>
          <w:i w:val="1"/>
          <w:rtl w:val="0"/>
        </w:rPr>
        <w:t xml:space="preserve">“PARTITIONNER LES DISQUES”</w:t>
      </w:r>
      <w:r w:rsidDel="00000000" w:rsidR="00000000" w:rsidRPr="00000000">
        <w:rPr>
          <w:rFonts w:ascii="Nunito SemiBold" w:cs="Nunito SemiBold" w:eastAsia="Nunito SemiBold" w:hAnsi="Nunito SemiBold"/>
          <w:rtl w:val="0"/>
        </w:rPr>
        <w:t xml:space="preserve">, on sélectionne </w:t>
      </w:r>
      <w:r w:rsidDel="00000000" w:rsidR="00000000" w:rsidRPr="00000000">
        <w:rPr>
          <w:rFonts w:ascii="Nunito" w:cs="Nunito" w:eastAsia="Nunito" w:hAnsi="Nunito"/>
          <w:b w:val="1"/>
          <w:i w:val="1"/>
          <w:rtl w:val="0"/>
        </w:rPr>
        <w:t xml:space="preserve">“Manuel”.</w:t>
      </w:r>
    </w:p>
    <w:p w:rsidR="00000000" w:rsidDel="00000000" w:rsidP="00000000" w:rsidRDefault="00000000" w:rsidRPr="00000000" w14:paraId="00000064">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398448" cy="2900363"/>
            <wp:effectExtent b="0" l="0" r="0" t="0"/>
            <wp:docPr id="3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398448"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6">
      <w:pPr>
        <w:numPr>
          <w:ilvl w:val="0"/>
          <w:numId w:val="10"/>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sélectionne un des disques que l’on souhaite partitionner</w:t>
      </w:r>
    </w:p>
    <w:p w:rsidR="00000000" w:rsidDel="00000000" w:rsidP="00000000" w:rsidRDefault="00000000" w:rsidRPr="00000000" w14:paraId="00000067">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471988" cy="3127420"/>
            <wp:effectExtent b="0" l="0" r="0" t="0"/>
            <wp:docPr id="4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471988" cy="312742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9">
      <w:pPr>
        <w:numPr>
          <w:ilvl w:val="0"/>
          <w:numId w:val="29"/>
        </w:numPr>
        <w:ind w:left="720" w:hanging="360"/>
        <w:jc w:val="left"/>
        <w:rPr>
          <w:u w:val="none"/>
        </w:rPr>
      </w:pPr>
      <w:r w:rsidDel="00000000" w:rsidR="00000000" w:rsidRPr="00000000">
        <w:rPr>
          <w:rFonts w:ascii="Nunito SemiBold" w:cs="Nunito SemiBold" w:eastAsia="Nunito SemiBold" w:hAnsi="Nunito SemiBold"/>
          <w:rtl w:val="0"/>
        </w:rPr>
        <w:t xml:space="preserve">On coche</w:t>
      </w:r>
      <w:r w:rsidDel="00000000" w:rsidR="00000000" w:rsidRPr="00000000">
        <w:rPr>
          <w:rFonts w:ascii="Nunito" w:cs="Nunito" w:eastAsia="Nunito" w:hAnsi="Nunito"/>
          <w:b w:val="1"/>
          <w:i w:val="1"/>
          <w:rtl w:val="0"/>
        </w:rPr>
        <w:t xml:space="preserve"> “oui”</w:t>
      </w:r>
      <w:r w:rsidDel="00000000" w:rsidR="00000000" w:rsidRPr="00000000">
        <w:rPr>
          <w:rFonts w:ascii="Nunito SemiBold" w:cs="Nunito SemiBold" w:eastAsia="Nunito SemiBold" w:hAnsi="Nunito SemiBold"/>
          <w:rtl w:val="0"/>
        </w:rPr>
        <w:t xml:space="preserve"> pour créer une nouvelle partition sur ce disque </w:t>
      </w:r>
    </w:p>
    <w:p w:rsidR="00000000" w:rsidDel="00000000" w:rsidP="00000000" w:rsidRDefault="00000000" w:rsidRPr="00000000" w14:paraId="0000006A">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729163" cy="1374757"/>
            <wp:effectExtent b="0" l="0" r="0" t="0"/>
            <wp:docPr id="70"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729163" cy="137475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6C">
      <w:pPr>
        <w:numPr>
          <w:ilvl w:val="0"/>
          <w:numId w:val="8"/>
        </w:numPr>
        <w:ind w:left="720" w:hanging="360"/>
        <w:jc w:val="left"/>
        <w:rPr>
          <w:u w:val="none"/>
        </w:rPr>
      </w:pPr>
      <w:r w:rsidDel="00000000" w:rsidR="00000000" w:rsidRPr="00000000">
        <w:rPr>
          <w:rFonts w:ascii="Nunito SemiBold" w:cs="Nunito SemiBold" w:eastAsia="Nunito SemiBold" w:hAnsi="Nunito SemiBold"/>
          <w:rtl w:val="0"/>
        </w:rPr>
        <w:t xml:space="preserve">Une fois les partitions faites sur nos 4 disques destinés pour notre RAID, on sélectionne </w:t>
      </w:r>
      <w:r w:rsidDel="00000000" w:rsidR="00000000" w:rsidRPr="00000000">
        <w:rPr>
          <w:rFonts w:ascii="Nunito" w:cs="Nunito" w:eastAsia="Nunito" w:hAnsi="Nunito"/>
          <w:b w:val="1"/>
          <w:i w:val="1"/>
          <w:rtl w:val="0"/>
        </w:rPr>
        <w:t xml:space="preserve">“Configurer le RAID avec gestion logicielle”</w:t>
      </w:r>
    </w:p>
    <w:p w:rsidR="00000000" w:rsidDel="00000000" w:rsidP="00000000" w:rsidRDefault="00000000" w:rsidRPr="00000000" w14:paraId="0000006D">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452938" cy="3106701"/>
            <wp:effectExtent b="0" l="0" r="0" t="0"/>
            <wp:docPr id="102"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4452938" cy="310670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6F">
      <w:pPr>
        <w:numPr>
          <w:ilvl w:val="0"/>
          <w:numId w:val="28"/>
        </w:numPr>
        <w:ind w:left="720" w:hanging="360"/>
        <w:jc w:val="left"/>
        <w:rPr>
          <w:u w:val="none"/>
        </w:rPr>
      </w:pPr>
      <w:r w:rsidDel="00000000" w:rsidR="00000000" w:rsidRPr="00000000">
        <w:rPr>
          <w:rFonts w:ascii="Nunito SemiBold" w:cs="Nunito SemiBold" w:eastAsia="Nunito SemiBold" w:hAnsi="Nunito SemiBold"/>
          <w:rtl w:val="0"/>
        </w:rPr>
        <w:t xml:space="preserve">On sélectionne </w:t>
      </w:r>
      <w:r w:rsidDel="00000000" w:rsidR="00000000" w:rsidRPr="00000000">
        <w:rPr>
          <w:rFonts w:ascii="Nunito" w:cs="Nunito" w:eastAsia="Nunito" w:hAnsi="Nunito"/>
          <w:b w:val="1"/>
          <w:i w:val="1"/>
          <w:rtl w:val="0"/>
        </w:rPr>
        <w:t xml:space="preserve">“ Créer un périphérique multidisque”</w:t>
      </w:r>
    </w:p>
    <w:p w:rsidR="00000000" w:rsidDel="00000000" w:rsidP="00000000" w:rsidRDefault="00000000" w:rsidRPr="00000000" w14:paraId="00000070">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921330" cy="1376304"/>
            <wp:effectExtent b="0" l="0" r="0" t="0"/>
            <wp:docPr id="108"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4921330" cy="1376304"/>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2">
      <w:pPr>
        <w:numPr>
          <w:ilvl w:val="0"/>
          <w:numId w:val="3"/>
        </w:numPr>
        <w:ind w:left="720" w:hanging="360"/>
        <w:jc w:val="left"/>
        <w:rPr>
          <w:u w:val="none"/>
        </w:rPr>
      </w:pPr>
      <w:r w:rsidDel="00000000" w:rsidR="00000000" w:rsidRPr="00000000">
        <w:rPr>
          <w:rFonts w:ascii="Nunito SemiBold" w:cs="Nunito SemiBold" w:eastAsia="Nunito SemiBold" w:hAnsi="Nunito SemiBold"/>
          <w:rtl w:val="0"/>
        </w:rPr>
        <w:t xml:space="preserve">Puis on choisi le raid que l’on souhaite mettre en place, pour nous il s’agit du</w:t>
      </w:r>
      <w:r w:rsidDel="00000000" w:rsidR="00000000" w:rsidRPr="00000000">
        <w:rPr>
          <w:rFonts w:ascii="Nunito" w:cs="Nunito" w:eastAsia="Nunito" w:hAnsi="Nunito"/>
          <w:b w:val="1"/>
          <w:i w:val="1"/>
          <w:rtl w:val="0"/>
        </w:rPr>
        <w:t xml:space="preserve"> “RAID 6”</w:t>
      </w:r>
    </w:p>
    <w:p w:rsidR="00000000" w:rsidDel="00000000" w:rsidP="00000000" w:rsidRDefault="00000000" w:rsidRPr="00000000" w14:paraId="00000073">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729163" cy="1351189"/>
            <wp:effectExtent b="0" l="0" r="0" t="0"/>
            <wp:docPr id="36"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729163" cy="135118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5">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6">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7">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8">
      <w:pPr>
        <w:numPr>
          <w:ilvl w:val="0"/>
          <w:numId w:val="30"/>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Choix du nombre de disque que l’on souhaite pour notre RAID 6 ( on choisi le minimum requis soit 4)</w:t>
      </w:r>
    </w:p>
    <w:p w:rsidR="00000000" w:rsidDel="00000000" w:rsidP="00000000" w:rsidRDefault="00000000" w:rsidRPr="00000000" w14:paraId="00000079">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872038" cy="1327266"/>
            <wp:effectExtent b="0" l="0" r="0" t="0"/>
            <wp:docPr id="91" name="image58.png"/>
            <a:graphic>
              <a:graphicData uri="http://schemas.openxmlformats.org/drawingml/2006/picture">
                <pic:pic>
                  <pic:nvPicPr>
                    <pic:cNvPr id="0" name="image58.png"/>
                    <pic:cNvPicPr preferRelativeResize="0"/>
                  </pic:nvPicPr>
                  <pic:blipFill>
                    <a:blip r:embed="rId18"/>
                    <a:srcRect b="0" l="0" r="0" t="0"/>
                    <a:stretch>
                      <a:fillRect/>
                    </a:stretch>
                  </pic:blipFill>
                  <pic:spPr>
                    <a:xfrm>
                      <a:off x="0" y="0"/>
                      <a:ext cx="4872038" cy="132726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7B">
      <w:pPr>
        <w:numPr>
          <w:ilvl w:val="0"/>
          <w:numId w:val="25"/>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Appliquer les changements aux disques que l’on vient de partitionner</w:t>
      </w:r>
    </w:p>
    <w:p w:rsidR="00000000" w:rsidDel="00000000" w:rsidP="00000000" w:rsidRDefault="00000000" w:rsidRPr="00000000" w14:paraId="0000007C">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510088" cy="2030809"/>
            <wp:effectExtent b="0" l="0" r="0" t="0"/>
            <wp:docPr id="106" name="image91.png"/>
            <a:graphic>
              <a:graphicData uri="http://schemas.openxmlformats.org/drawingml/2006/picture">
                <pic:pic>
                  <pic:nvPicPr>
                    <pic:cNvPr id="0" name="image91.png"/>
                    <pic:cNvPicPr preferRelativeResize="0"/>
                  </pic:nvPicPr>
                  <pic:blipFill>
                    <a:blip r:embed="rId19"/>
                    <a:srcRect b="0" l="0" r="0" t="0"/>
                    <a:stretch>
                      <a:fillRect/>
                    </a:stretch>
                  </pic:blipFill>
                  <pic:spPr>
                    <a:xfrm>
                      <a:off x="0" y="0"/>
                      <a:ext cx="4510088" cy="203080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7E">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7F">
      <w:pPr>
        <w:numPr>
          <w:ilvl w:val="0"/>
          <w:numId w:val="22"/>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termine la configuration du RAID </w:t>
      </w:r>
    </w:p>
    <w:p w:rsidR="00000000" w:rsidDel="00000000" w:rsidP="00000000" w:rsidRDefault="00000000" w:rsidRPr="00000000" w14:paraId="00000080">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624388" cy="1413434"/>
            <wp:effectExtent b="0" l="0" r="0" t="0"/>
            <wp:docPr id="81"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4624388" cy="141343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32"/>
        </w:numPr>
        <w:ind w:left="720" w:hanging="360"/>
        <w:jc w:val="left"/>
        <w:rPr>
          <w:rFonts w:ascii="Nunito" w:cs="Nunito" w:eastAsia="Nunito" w:hAnsi="Nunito"/>
          <w:b w:val="1"/>
          <w:i w:val="1"/>
          <w:u w:val="none"/>
        </w:rPr>
      </w:pPr>
      <w:r w:rsidDel="00000000" w:rsidR="00000000" w:rsidRPr="00000000">
        <w:rPr>
          <w:rFonts w:ascii="Nunito" w:cs="Nunito" w:eastAsia="Nunito" w:hAnsi="Nunito"/>
          <w:b w:val="1"/>
          <w:i w:val="1"/>
          <w:rtl w:val="0"/>
        </w:rPr>
        <w:t xml:space="preserve">On confirme la configuration faites</w:t>
      </w:r>
    </w:p>
    <w:p w:rsidR="00000000" w:rsidDel="00000000" w:rsidP="00000000" w:rsidRDefault="00000000" w:rsidRPr="00000000" w14:paraId="00000082">
      <w:pPr>
        <w:ind w:left="0" w:firstLine="0"/>
        <w:jc w:val="center"/>
        <w:rPr>
          <w:rFonts w:ascii="Nunito" w:cs="Nunito" w:eastAsia="Nunito" w:hAnsi="Nunito"/>
          <w:b w:val="1"/>
          <w:i w:val="1"/>
        </w:rPr>
      </w:pPr>
      <w:r w:rsidDel="00000000" w:rsidR="00000000" w:rsidRPr="00000000">
        <w:rPr>
          <w:rFonts w:ascii="Nunito" w:cs="Nunito" w:eastAsia="Nunito" w:hAnsi="Nunito"/>
          <w:b w:val="1"/>
          <w:i w:val="1"/>
        </w:rPr>
        <w:drawing>
          <wp:inline distB="114300" distT="114300" distL="114300" distR="114300">
            <wp:extent cx="4729163" cy="1233353"/>
            <wp:effectExtent b="0" l="0" r="0" t="0"/>
            <wp:docPr id="6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729163" cy="123335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4">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5">
      <w:pPr>
        <w:ind w:left="0" w:firstLine="0"/>
        <w:jc w:val="left"/>
        <w:rPr>
          <w:rFonts w:ascii="Nunito" w:cs="Nunito" w:eastAsia="Nunito" w:hAnsi="Nunito"/>
          <w:b w:val="1"/>
          <w:i w:val="1"/>
        </w:rPr>
      </w:pPr>
      <w:r w:rsidDel="00000000" w:rsidR="00000000" w:rsidRPr="00000000">
        <w:rPr>
          <w:rtl w:val="0"/>
        </w:rPr>
      </w:r>
    </w:p>
    <w:p w:rsidR="00000000" w:rsidDel="00000000" w:rsidP="00000000" w:rsidRDefault="00000000" w:rsidRPr="00000000" w14:paraId="00000086">
      <w:pPr>
        <w:numPr>
          <w:ilvl w:val="0"/>
          <w:numId w:val="35"/>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obtenir les informations détaillés du RAID, il suffit de  faire la commande suivante</w:t>
      </w:r>
    </w:p>
    <w:p w:rsidR="00000000" w:rsidDel="00000000" w:rsidP="00000000" w:rsidRDefault="00000000" w:rsidRPr="00000000" w14:paraId="00000087">
      <w:pPr>
        <w:ind w:left="0" w:firstLine="0"/>
        <w:jc w:val="center"/>
        <w:rPr>
          <w:rFonts w:ascii="Nunito SemiBold" w:cs="Nunito SemiBold" w:eastAsia="Nunito SemiBold" w:hAnsi="Nunito SemiBold"/>
        </w:rPr>
      </w:pPr>
      <w:r w:rsidDel="00000000" w:rsidR="00000000" w:rsidRPr="00000000">
        <w:rPr>
          <w:rFonts w:ascii="Nunito" w:cs="Nunito" w:eastAsia="Nunito" w:hAnsi="Nunito"/>
          <w:b w:val="1"/>
          <w:i w:val="1"/>
        </w:rPr>
        <w:drawing>
          <wp:inline distB="114300" distT="114300" distL="114300" distR="114300">
            <wp:extent cx="4552950" cy="200025"/>
            <wp:effectExtent b="0" l="0" r="0" t="0"/>
            <wp:docPr id="7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552950" cy="200025"/>
                    </a:xfrm>
                    <a:prstGeom prst="rect"/>
                    <a:ln/>
                  </pic:spPr>
                </pic:pic>
              </a:graphicData>
            </a:graphic>
          </wp:inline>
        </w:drawing>
      </w:r>
      <w:r w:rsidDel="00000000" w:rsidR="00000000" w:rsidRPr="00000000">
        <w:rPr>
          <w:rFonts w:ascii="Nunito" w:cs="Nunito" w:eastAsia="Nunito" w:hAnsi="Nunito"/>
          <w:b w:val="1"/>
          <w:i w:val="1"/>
          <w:rtl w:val="0"/>
        </w:rPr>
        <w:br w:type="textWrapping"/>
      </w:r>
      <w:r w:rsidDel="00000000" w:rsidR="00000000" w:rsidRPr="00000000">
        <w:rPr>
          <w:rtl w:val="0"/>
        </w:rPr>
      </w:r>
    </w:p>
    <w:p w:rsidR="00000000" w:rsidDel="00000000" w:rsidP="00000000" w:rsidRDefault="00000000" w:rsidRPr="00000000" w14:paraId="00000088">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748213" cy="3225945"/>
            <wp:effectExtent b="0" l="0" r="0" t="0"/>
            <wp:docPr id="5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748213" cy="322594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8A">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8B">
      <w:pPr>
        <w:numPr>
          <w:ilvl w:val="0"/>
          <w:numId w:val="13"/>
        </w:numPr>
        <w:ind w:left="720" w:hanging="360"/>
        <w:jc w:val="left"/>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INSTALLATION ET CONFIG DE TrueNAS SCALE </w:t>
      </w:r>
    </w:p>
    <w:p w:rsidR="00000000" w:rsidDel="00000000" w:rsidP="00000000" w:rsidRDefault="00000000" w:rsidRPr="00000000" w14:paraId="0000008C">
      <w:pPr>
        <w:ind w:left="0" w:firstLine="0"/>
        <w:jc w:val="left"/>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8D">
      <w:pPr>
        <w:ind w:left="0" w:firstLine="0"/>
        <w:jc w:val="left"/>
        <w:rPr>
          <w:rFonts w:ascii="Nunito" w:cs="Nunito" w:eastAsia="Nunito" w:hAnsi="Nunito"/>
          <w:b w:val="1"/>
          <w:i w:val="1"/>
          <w:sz w:val="24"/>
          <w:szCs w:val="24"/>
        </w:rPr>
      </w:pPr>
      <w:r w:rsidDel="00000000" w:rsidR="00000000" w:rsidRPr="00000000">
        <w:rPr>
          <w:rFonts w:ascii="Nunito SemiBold" w:cs="Nunito SemiBold" w:eastAsia="Nunito SemiBold" w:hAnsi="Nunito SemiBold"/>
          <w:sz w:val="24"/>
          <w:szCs w:val="24"/>
          <w:rtl w:val="0"/>
        </w:rPr>
        <w:t xml:space="preserve">On se rend sur le site </w:t>
      </w:r>
      <w:hyperlink r:id="rId24">
        <w:r w:rsidDel="00000000" w:rsidR="00000000" w:rsidRPr="00000000">
          <w:rPr>
            <w:rFonts w:ascii="Nunito SemiBold" w:cs="Nunito SemiBold" w:eastAsia="Nunito SemiBold" w:hAnsi="Nunito SemiBold"/>
            <w:color w:val="1155cc"/>
            <w:sz w:val="24"/>
            <w:szCs w:val="24"/>
            <w:u w:val="single"/>
            <w:rtl w:val="0"/>
          </w:rPr>
          <w:t xml:space="preserve">https://www.truenas.com/download-truenas-scale/</w:t>
        </w:r>
      </w:hyperlink>
      <w:r w:rsidDel="00000000" w:rsidR="00000000" w:rsidRPr="00000000">
        <w:rPr>
          <w:rFonts w:ascii="Nunito SemiBold" w:cs="Nunito SemiBold" w:eastAsia="Nunito SemiBold" w:hAnsi="Nunito SemiBold"/>
          <w:sz w:val="24"/>
          <w:szCs w:val="24"/>
          <w:rtl w:val="0"/>
        </w:rPr>
        <w:t xml:space="preserve"> pour </w:t>
      </w:r>
      <w:r w:rsidDel="00000000" w:rsidR="00000000" w:rsidRPr="00000000">
        <w:rPr>
          <w:rFonts w:ascii="Nunito" w:cs="Nunito" w:eastAsia="Nunito" w:hAnsi="Nunito"/>
          <w:b w:val="1"/>
          <w:i w:val="1"/>
          <w:sz w:val="24"/>
          <w:szCs w:val="24"/>
          <w:rtl w:val="0"/>
        </w:rPr>
        <w:t xml:space="preserve">télécharger l’image ISO</w:t>
      </w:r>
      <w:r w:rsidDel="00000000" w:rsidR="00000000" w:rsidRPr="00000000">
        <w:rPr>
          <w:rFonts w:ascii="Nunito SemiBold" w:cs="Nunito SemiBold" w:eastAsia="Nunito SemiBold" w:hAnsi="Nunito SemiBold"/>
          <w:sz w:val="24"/>
          <w:szCs w:val="24"/>
          <w:rtl w:val="0"/>
        </w:rPr>
        <w:t xml:space="preserve"> de la version de </w:t>
      </w:r>
      <w:r w:rsidDel="00000000" w:rsidR="00000000" w:rsidRPr="00000000">
        <w:rPr>
          <w:rFonts w:ascii="Nunito" w:cs="Nunito" w:eastAsia="Nunito" w:hAnsi="Nunito"/>
          <w:b w:val="1"/>
          <w:i w:val="1"/>
          <w:sz w:val="24"/>
          <w:szCs w:val="24"/>
          <w:rtl w:val="0"/>
        </w:rPr>
        <w:t xml:space="preserve">TrueNas Scale. </w:t>
      </w:r>
    </w:p>
    <w:p w:rsidR="00000000" w:rsidDel="00000000" w:rsidP="00000000" w:rsidRDefault="00000000" w:rsidRPr="00000000" w14:paraId="0000008E">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Une fois une nouvelle VM créée pour accueillir notre </w:t>
      </w:r>
      <w:r w:rsidDel="00000000" w:rsidR="00000000" w:rsidRPr="00000000">
        <w:rPr>
          <w:rFonts w:ascii="Nunito" w:cs="Nunito" w:eastAsia="Nunito" w:hAnsi="Nunito"/>
          <w:b w:val="1"/>
          <w:i w:val="1"/>
          <w:sz w:val="24"/>
          <w:szCs w:val="24"/>
          <w:rtl w:val="0"/>
        </w:rPr>
        <w:t xml:space="preserve">système d’exploitation</w:t>
      </w:r>
      <w:r w:rsidDel="00000000" w:rsidR="00000000" w:rsidRPr="00000000">
        <w:rPr>
          <w:rFonts w:ascii="Nunito SemiBold" w:cs="Nunito SemiBold" w:eastAsia="Nunito SemiBold" w:hAnsi="Nunito SemiBold"/>
          <w:sz w:val="24"/>
          <w:szCs w:val="24"/>
          <w:rtl w:val="0"/>
        </w:rPr>
        <w:t xml:space="preserve"> TrueNas Scale.</w:t>
      </w:r>
      <w:r w:rsidDel="00000000" w:rsidR="00000000" w:rsidRPr="00000000">
        <w:rPr>
          <w:rtl w:val="0"/>
        </w:rPr>
      </w:r>
    </w:p>
    <w:p w:rsidR="00000000" w:rsidDel="00000000" w:rsidP="00000000" w:rsidRDefault="00000000" w:rsidRPr="00000000" w14:paraId="0000008F">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5695950" cy="2009775"/>
            <wp:effectExtent b="0" l="0" r="0" t="0"/>
            <wp:docPr id="116"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56959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1">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2">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On choisi le disque avec lequel on souhaite installer notre OS</w:t>
      </w:r>
    </w:p>
    <w:p w:rsidR="00000000" w:rsidDel="00000000" w:rsidP="00000000" w:rsidRDefault="00000000" w:rsidRPr="00000000" w14:paraId="00000093">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648200" cy="3495675"/>
            <wp:effectExtent b="0" l="0" r="0" t="0"/>
            <wp:docPr id="8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46482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5">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6">
      <w:pPr>
        <w:ind w:left="0" w:firstLine="0"/>
        <w:jc w:val="left"/>
        <w:rPr>
          <w:rFonts w:ascii="Nunito" w:cs="Nunito" w:eastAsia="Nunito" w:hAnsi="Nunito"/>
          <w:b w:val="1"/>
          <w:i w:val="1"/>
          <w:sz w:val="24"/>
          <w:szCs w:val="24"/>
        </w:rPr>
      </w:pPr>
      <w:r w:rsidDel="00000000" w:rsidR="00000000" w:rsidRPr="00000000">
        <w:rPr>
          <w:rFonts w:ascii="Nunito SemiBold" w:cs="Nunito SemiBold" w:eastAsia="Nunito SemiBold" w:hAnsi="Nunito SemiBold"/>
          <w:sz w:val="24"/>
          <w:szCs w:val="24"/>
          <w:rtl w:val="0"/>
        </w:rPr>
        <w:t xml:space="preserve">On choisi les autorisations que l’on souhaite pour notre </w:t>
      </w:r>
      <w:r w:rsidDel="00000000" w:rsidR="00000000" w:rsidRPr="00000000">
        <w:rPr>
          <w:rFonts w:ascii="Nunito" w:cs="Nunito" w:eastAsia="Nunito" w:hAnsi="Nunito"/>
          <w:b w:val="1"/>
          <w:i w:val="1"/>
          <w:sz w:val="24"/>
          <w:szCs w:val="24"/>
          <w:rtl w:val="0"/>
        </w:rPr>
        <w:t xml:space="preserve">USER =&gt; Admin pour avoir un maximum de droits </w:t>
      </w:r>
    </w:p>
    <w:p w:rsidR="00000000" w:rsidDel="00000000" w:rsidP="00000000" w:rsidRDefault="00000000" w:rsidRPr="00000000" w14:paraId="00000097">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447544" cy="1562961"/>
            <wp:effectExtent b="0" l="0" r="0" t="0"/>
            <wp:docPr id="76"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4447544" cy="156296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Puis on defini le mot de passe</w:t>
      </w:r>
    </w:p>
    <w:p w:rsidR="00000000" w:rsidDel="00000000" w:rsidP="00000000" w:rsidRDefault="00000000" w:rsidRPr="00000000" w14:paraId="00000099">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4353334" cy="1325583"/>
            <wp:effectExtent b="0" l="0" r="0" t="0"/>
            <wp:docPr id="6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4353334" cy="1325583"/>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B">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C">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9D">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On valide la configuration </w:t>
      </w:r>
    </w:p>
    <w:p w:rsidR="00000000" w:rsidDel="00000000" w:rsidP="00000000" w:rsidRDefault="00000000" w:rsidRPr="00000000" w14:paraId="0000009E">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3321686" cy="1129642"/>
            <wp:effectExtent b="0" l="0" r="0" t="0"/>
            <wp:docPr id="4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321686" cy="1129642"/>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Pr>
        <w:drawing>
          <wp:inline distB="114300" distT="114300" distL="114300" distR="114300">
            <wp:extent cx="5731200" cy="1168400"/>
            <wp:effectExtent b="0" l="0" r="0" t="0"/>
            <wp:docPr id="9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jc w:val="left"/>
        <w:rPr>
          <w:rFonts w:ascii="Nunito SemiBold" w:cs="Nunito SemiBold" w:eastAsia="Nunito SemiBold" w:hAnsi="Nunito SemiBold"/>
          <w:sz w:val="24"/>
          <w:szCs w:val="24"/>
        </w:rPr>
      </w:pPr>
      <w:r w:rsidDel="00000000" w:rsidR="00000000" w:rsidRPr="00000000">
        <w:rPr>
          <w:rtl w:val="0"/>
        </w:rPr>
      </w:r>
    </w:p>
    <w:p w:rsidR="00000000" w:rsidDel="00000000" w:rsidP="00000000" w:rsidRDefault="00000000" w:rsidRPr="00000000" w14:paraId="000000A1">
      <w:pPr>
        <w:ind w:left="0" w:firstLine="0"/>
        <w:jc w:val="left"/>
        <w:rPr>
          <w:rFonts w:ascii="Nunito SemiBold" w:cs="Nunito SemiBold" w:eastAsia="Nunito SemiBold" w:hAnsi="Nunito SemiBold"/>
          <w:sz w:val="24"/>
          <w:szCs w:val="24"/>
        </w:rPr>
      </w:pPr>
      <w:r w:rsidDel="00000000" w:rsidR="00000000" w:rsidRPr="00000000">
        <w:rPr>
          <w:rFonts w:ascii="Nunito SemiBold" w:cs="Nunito SemiBold" w:eastAsia="Nunito SemiBold" w:hAnsi="Nunito SemiBold"/>
          <w:sz w:val="24"/>
          <w:szCs w:val="24"/>
          <w:rtl w:val="0"/>
        </w:rPr>
        <w:t xml:space="preserve">Puis on éteint le système </w:t>
      </w:r>
    </w:p>
    <w:p w:rsidR="00000000" w:rsidDel="00000000" w:rsidP="00000000" w:rsidRDefault="00000000" w:rsidRPr="00000000" w14:paraId="000000A2">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057400"/>
            <wp:effectExtent b="0" l="0" r="0" t="0"/>
            <wp:docPr id="98"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4">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5">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Résultat de la console TrueNas Scale </w:t>
      </w:r>
    </w:p>
    <w:p w:rsidR="00000000" w:rsidDel="00000000" w:rsidP="00000000" w:rsidRDefault="00000000" w:rsidRPr="00000000" w14:paraId="000000A6">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224213" cy="2483724"/>
            <wp:effectExtent b="0" l="0" r="0" t="0"/>
            <wp:docPr id="82"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3224213" cy="2483724"/>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8">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ouvre la VM client que l’on a crée sous debian 12 puis on va sur le navigateur pour se connecter au serveur :</w:t>
      </w:r>
    </w:p>
    <w:p w:rsidR="00000000" w:rsidDel="00000000" w:rsidP="00000000" w:rsidRDefault="00000000" w:rsidRPr="00000000" w14:paraId="000000A9">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900613" cy="3329486"/>
            <wp:effectExtent b="0" l="0" r="0" t="0"/>
            <wp:docPr id="104"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4900613" cy="3329486"/>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B">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Et nous voila connecter a notre serveur </w:t>
      </w:r>
    </w:p>
    <w:p w:rsidR="00000000" w:rsidDel="00000000" w:rsidP="00000000" w:rsidRDefault="00000000" w:rsidRPr="00000000" w14:paraId="000000AC">
      <w:pPr>
        <w:ind w:left="0" w:firstLine="0"/>
        <w:jc w:val="left"/>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540000"/>
            <wp:effectExtent b="0" l="0" r="0" t="0"/>
            <wp:docPr id="105" name="image84.png"/>
            <a:graphic>
              <a:graphicData uri="http://schemas.openxmlformats.org/drawingml/2006/picture">
                <pic:pic>
                  <pic:nvPicPr>
                    <pic:cNvPr id="0" name="image84.png"/>
                    <pic:cNvPicPr preferRelativeResize="0"/>
                  </pic:nvPicPr>
                  <pic:blipFill>
                    <a:blip r:embed="rId3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jc w:val="left"/>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AE">
      <w:pPr>
        <w:rPr>
          <w:rFonts w:ascii="Nunito SemiBold" w:cs="Nunito SemiBold" w:eastAsia="Nunito SemiBold" w:hAnsi="Nunito SemiBold"/>
          <w:color w:val="ff0000"/>
        </w:rPr>
      </w:pPr>
      <w:r w:rsidDel="00000000" w:rsidR="00000000" w:rsidRPr="00000000">
        <w:rPr>
          <w:rFonts w:ascii="Nunito" w:cs="Nunito" w:eastAsia="Nunito" w:hAnsi="Nunito"/>
          <w:b w:val="1"/>
          <w:color w:val="229a90"/>
          <w:sz w:val="34"/>
          <w:szCs w:val="34"/>
          <w:rtl w:val="0"/>
        </w:rPr>
        <w:t xml:space="preserve">Première étape :</w:t>
      </w:r>
      <w:r w:rsidDel="00000000" w:rsidR="00000000" w:rsidRPr="00000000">
        <w:rPr>
          <w:rtl w:val="0"/>
        </w:rPr>
      </w:r>
    </w:p>
    <w:p w:rsidR="00000000" w:rsidDel="00000000" w:rsidP="00000000" w:rsidRDefault="00000000" w:rsidRPr="00000000" w14:paraId="000000A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0">
      <w:pPr>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1</w:t>
      </w:r>
      <w:r w:rsidDel="00000000" w:rsidR="00000000" w:rsidRPr="00000000">
        <w:rPr>
          <w:rFonts w:ascii="Nunito SemiBold" w:cs="Nunito SemiBold" w:eastAsia="Nunito SemiBold" w:hAnsi="Nunito SemiBold"/>
          <w:rtl w:val="0"/>
        </w:rPr>
        <w:t xml:space="preserve">. </w:t>
      </w:r>
      <w:r w:rsidDel="00000000" w:rsidR="00000000" w:rsidRPr="00000000">
        <w:rPr>
          <w:rFonts w:ascii="Nunito" w:cs="Nunito" w:eastAsia="Nunito" w:hAnsi="Nunito"/>
          <w:b w:val="1"/>
          <w:i w:val="1"/>
          <w:color w:val="229a90"/>
          <w:sz w:val="28"/>
          <w:szCs w:val="28"/>
          <w:rtl w:val="0"/>
        </w:rPr>
        <w:t xml:space="preserve">Après avoir accompli l'installation, créez un RAID 6 logiciel en utilisant les 5 disques de 2 To (convertit en 5go) que vous avez préalablement configuré</w:t>
        <w:br w:type="textWrapping"/>
      </w:r>
    </w:p>
    <w:p w:rsidR="00000000" w:rsidDel="00000000" w:rsidP="00000000" w:rsidRDefault="00000000" w:rsidRPr="00000000" w14:paraId="000000B1">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True</w:t>
      </w:r>
      <w:r w:rsidDel="00000000" w:rsidR="00000000" w:rsidRPr="00000000">
        <w:rPr>
          <w:rFonts w:ascii="Nunito SemiBold" w:cs="Nunito SemiBold" w:eastAsia="Nunito SemiBold" w:hAnsi="Nunito SemiBold"/>
          <w:rtl w:val="0"/>
        </w:rPr>
        <w:t xml:space="preserve">NAS ne peut pas configurer un RaidZ2 avec 5 disques durs de 2Go. Nous avons donc augmenté la capacité de nos disques durs afin d’avoir 5 disques durs de 5Go.</w:t>
        <w:br w:type="textWrapping"/>
        <w:t xml:space="preserve">Voici la configuration matériel de notre VM:</w:t>
        <w:br w:type="textWrapping"/>
      </w:r>
      <w:r w:rsidDel="00000000" w:rsidR="00000000" w:rsidRPr="00000000">
        <w:rPr>
          <w:rFonts w:ascii="Nunito SemiBold" w:cs="Nunito SemiBold" w:eastAsia="Nunito SemiBold" w:hAnsi="Nunito SemiBold"/>
        </w:rPr>
        <w:drawing>
          <wp:inline distB="114300" distT="114300" distL="114300" distR="114300">
            <wp:extent cx="2486025" cy="3019425"/>
            <wp:effectExtent b="0" l="0" r="0" t="0"/>
            <wp:docPr id="7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24860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3">
      <w:pPr>
        <w:numPr>
          <w:ilvl w:val="0"/>
          <w:numId w:val="20"/>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clique ensuite sur “Storage” et “Create Pool”</w:t>
      </w:r>
    </w:p>
    <w:p w:rsidR="00000000" w:rsidDel="00000000" w:rsidP="00000000" w:rsidRDefault="00000000" w:rsidRPr="00000000" w14:paraId="000000B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6010275" cy="3384149"/>
            <wp:effectExtent b="0" l="0" r="0" t="0"/>
            <wp:docPr id="38"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6010275" cy="33841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1095375" cy="278999"/>
                <wp:effectExtent b="0" l="0" r="0" t="0"/>
                <wp:wrapNone/>
                <wp:docPr id="1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447675</wp:posOffset>
                </wp:positionV>
                <wp:extent cx="1095375" cy="278999"/>
                <wp:effectExtent b="0" l="0" r="0" t="0"/>
                <wp:wrapNone/>
                <wp:docPr id="15" name="image77.png"/>
                <a:graphic>
                  <a:graphicData uri="http://schemas.openxmlformats.org/drawingml/2006/picture">
                    <pic:pic>
                      <pic:nvPicPr>
                        <pic:cNvPr id="0" name="image77.png"/>
                        <pic:cNvPicPr preferRelativeResize="0"/>
                      </pic:nvPicPr>
                      <pic:blipFill>
                        <a:blip r:embed="rId37"/>
                        <a:srcRect/>
                        <a:stretch>
                          <a:fillRect/>
                        </a:stretch>
                      </pic:blipFill>
                      <pic:spPr>
                        <a:xfrm>
                          <a:off x="0" y="0"/>
                          <a:ext cx="1095375" cy="278999"/>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2226861</wp:posOffset>
                </wp:positionV>
                <wp:extent cx="1585913" cy="276225"/>
                <wp:effectExtent b="0" l="0" r="0" t="0"/>
                <wp:wrapNone/>
                <wp:docPr id="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2226861</wp:posOffset>
                </wp:positionV>
                <wp:extent cx="1585913" cy="276225"/>
                <wp:effectExtent b="0" l="0" r="0" t="0"/>
                <wp:wrapNone/>
                <wp:docPr id="9" name="image63.png"/>
                <a:graphic>
                  <a:graphicData uri="http://schemas.openxmlformats.org/drawingml/2006/picture">
                    <pic:pic>
                      <pic:nvPicPr>
                        <pic:cNvPr id="0" name="image63.png"/>
                        <pic:cNvPicPr preferRelativeResize="0"/>
                      </pic:nvPicPr>
                      <pic:blipFill>
                        <a:blip r:embed="rId38"/>
                        <a:srcRect/>
                        <a:stretch>
                          <a:fillRect/>
                        </a:stretch>
                      </pic:blipFill>
                      <pic:spPr>
                        <a:xfrm>
                          <a:off x="0" y="0"/>
                          <a:ext cx="1585913" cy="276225"/>
                        </a:xfrm>
                        <a:prstGeom prst="rect"/>
                        <a:ln/>
                      </pic:spPr>
                    </pic:pic>
                  </a:graphicData>
                </a:graphic>
              </wp:anchor>
            </w:drawing>
          </mc:Fallback>
        </mc:AlternateContent>
      </w:r>
    </w:p>
    <w:p w:rsidR="00000000" w:rsidDel="00000000" w:rsidP="00000000" w:rsidRDefault="00000000" w:rsidRPr="00000000" w14:paraId="000000B5">
      <w:pPr>
        <w:numPr>
          <w:ilvl w:val="0"/>
          <w:numId w:val="20"/>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donne le nom “Stockage” à notre pool et cliquer sur “Allow” pour que le système détecte les disques durs. Puis cliquer sur “Next”</w:t>
      </w:r>
    </w:p>
    <w:p w:rsidR="00000000" w:rsidDel="00000000" w:rsidP="00000000" w:rsidRDefault="00000000" w:rsidRPr="00000000" w14:paraId="000000B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900738" cy="3190875"/>
            <wp:effectExtent b="0" l="0" r="0" t="0"/>
            <wp:docPr id="85" name="image59.png"/>
            <a:graphic>
              <a:graphicData uri="http://schemas.openxmlformats.org/drawingml/2006/picture">
                <pic:pic>
                  <pic:nvPicPr>
                    <pic:cNvPr id="0" name="image59.png"/>
                    <pic:cNvPicPr preferRelativeResize="0"/>
                  </pic:nvPicPr>
                  <pic:blipFill>
                    <a:blip r:embed="rId39"/>
                    <a:srcRect b="0" l="0" r="0" t="0"/>
                    <a:stretch>
                      <a:fillRect/>
                    </a:stretch>
                  </pic:blipFill>
                  <pic:spPr>
                    <a:xfrm>
                      <a:off x="0" y="0"/>
                      <a:ext cx="5900738" cy="3190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2619375</wp:posOffset>
                </wp:positionV>
                <wp:extent cx="690563" cy="361950"/>
                <wp:effectExtent b="0" l="0" r="0" t="0"/>
                <wp:wrapNone/>
                <wp:docPr id="17"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2619375</wp:posOffset>
                </wp:positionV>
                <wp:extent cx="690563" cy="361950"/>
                <wp:effectExtent b="0" l="0" r="0" t="0"/>
                <wp:wrapNone/>
                <wp:docPr id="17" name="image92.png"/>
                <a:graphic>
                  <a:graphicData uri="http://schemas.openxmlformats.org/drawingml/2006/picture">
                    <pic:pic>
                      <pic:nvPicPr>
                        <pic:cNvPr id="0" name="image92.png"/>
                        <pic:cNvPicPr preferRelativeResize="0"/>
                      </pic:nvPicPr>
                      <pic:blipFill>
                        <a:blip r:embed="rId40"/>
                        <a:srcRect/>
                        <a:stretch>
                          <a:fillRect/>
                        </a:stretch>
                      </pic:blipFill>
                      <pic:spPr>
                        <a:xfrm>
                          <a:off x="0" y="0"/>
                          <a:ext cx="690563"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838200</wp:posOffset>
                </wp:positionV>
                <wp:extent cx="823913" cy="276225"/>
                <wp:effectExtent b="0" l="0" r="0" t="0"/>
                <wp:wrapNone/>
                <wp:docPr id="27"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838200</wp:posOffset>
                </wp:positionV>
                <wp:extent cx="823913" cy="276225"/>
                <wp:effectExtent b="0" l="0" r="0" t="0"/>
                <wp:wrapNone/>
                <wp:docPr id="27" name="image108.png"/>
                <a:graphic>
                  <a:graphicData uri="http://schemas.openxmlformats.org/drawingml/2006/picture">
                    <pic:pic>
                      <pic:nvPicPr>
                        <pic:cNvPr id="0" name="image108.png"/>
                        <pic:cNvPicPr preferRelativeResize="0"/>
                      </pic:nvPicPr>
                      <pic:blipFill>
                        <a:blip r:embed="rId41"/>
                        <a:srcRect/>
                        <a:stretch>
                          <a:fillRect/>
                        </a:stretch>
                      </pic:blipFill>
                      <pic:spPr>
                        <a:xfrm>
                          <a:off x="0" y="0"/>
                          <a:ext cx="823913" cy="276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2181225</wp:posOffset>
                </wp:positionV>
                <wp:extent cx="823913" cy="276225"/>
                <wp:effectExtent b="0" l="0" r="0" t="0"/>
                <wp:wrapNone/>
                <wp:docPr id="2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2181225</wp:posOffset>
                </wp:positionV>
                <wp:extent cx="823913" cy="276225"/>
                <wp:effectExtent b="0" l="0" r="0" t="0"/>
                <wp:wrapNone/>
                <wp:docPr id="29" name="image110.png"/>
                <a:graphic>
                  <a:graphicData uri="http://schemas.openxmlformats.org/drawingml/2006/picture">
                    <pic:pic>
                      <pic:nvPicPr>
                        <pic:cNvPr id="0" name="image110.png"/>
                        <pic:cNvPicPr preferRelativeResize="0"/>
                      </pic:nvPicPr>
                      <pic:blipFill>
                        <a:blip r:embed="rId42"/>
                        <a:srcRect/>
                        <a:stretch>
                          <a:fillRect/>
                        </a:stretch>
                      </pic:blipFill>
                      <pic:spPr>
                        <a:xfrm>
                          <a:off x="0" y="0"/>
                          <a:ext cx="823913" cy="276225"/>
                        </a:xfrm>
                        <a:prstGeom prst="rect"/>
                        <a:ln/>
                      </pic:spPr>
                    </pic:pic>
                  </a:graphicData>
                </a:graphic>
              </wp:anchor>
            </w:drawing>
          </mc:Fallback>
        </mc:AlternateContent>
      </w:r>
    </w:p>
    <w:p w:rsidR="00000000" w:rsidDel="00000000" w:rsidP="00000000" w:rsidRDefault="00000000" w:rsidRPr="00000000" w14:paraId="000000B7">
      <w:pPr>
        <w:numPr>
          <w:ilvl w:val="0"/>
          <w:numId w:val="20"/>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choisit “RAIDZ2” équivalent à un RAID6. On sélectionne la taille “5GIB” correspondant à la taille des disques que l’on souhaite monter, puis le nombre de disques.</w:t>
        <w:br w:type="textWrapping"/>
        <w:t xml:space="preserve">Enfin,  on va directement à la fin de l’étape en cliquant sur “Save And Go To Review”</w:t>
      </w:r>
    </w:p>
    <w:p w:rsidR="00000000" w:rsidDel="00000000" w:rsidP="00000000" w:rsidRDefault="00000000" w:rsidRPr="00000000" w14:paraId="000000B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988452" cy="4317774"/>
            <wp:effectExtent b="0" l="0" r="0" t="0"/>
            <wp:docPr id="42"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3988452" cy="43177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809625</wp:posOffset>
                </wp:positionV>
                <wp:extent cx="690563" cy="361950"/>
                <wp:effectExtent b="0" l="0" r="0" t="0"/>
                <wp:wrapNone/>
                <wp:docPr id="23"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809625</wp:posOffset>
                </wp:positionV>
                <wp:extent cx="690563" cy="361950"/>
                <wp:effectExtent b="0" l="0" r="0" t="0"/>
                <wp:wrapNone/>
                <wp:docPr id="23" name="image103.png"/>
                <a:graphic>
                  <a:graphicData uri="http://schemas.openxmlformats.org/drawingml/2006/picture">
                    <pic:pic>
                      <pic:nvPicPr>
                        <pic:cNvPr id="0" name="image103.png"/>
                        <pic:cNvPicPr preferRelativeResize="0"/>
                      </pic:nvPicPr>
                      <pic:blipFill>
                        <a:blip r:embed="rId44"/>
                        <a:srcRect/>
                        <a:stretch>
                          <a:fillRect/>
                        </a:stretch>
                      </pic:blipFill>
                      <pic:spPr>
                        <a:xfrm>
                          <a:off x="0" y="0"/>
                          <a:ext cx="690563"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1962150</wp:posOffset>
                </wp:positionV>
                <wp:extent cx="695325" cy="361950"/>
                <wp:effectExtent b="0" l="0" r="0" t="0"/>
                <wp:wrapNone/>
                <wp:docPr id="3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1962150</wp:posOffset>
                </wp:positionV>
                <wp:extent cx="695325" cy="361950"/>
                <wp:effectExtent b="0" l="0" r="0" t="0"/>
                <wp:wrapNone/>
                <wp:docPr id="32" name="image113.png"/>
                <a:graphic>
                  <a:graphicData uri="http://schemas.openxmlformats.org/drawingml/2006/picture">
                    <pic:pic>
                      <pic:nvPicPr>
                        <pic:cNvPr id="0" name="image113.png"/>
                        <pic:cNvPicPr preferRelativeResize="0"/>
                      </pic:nvPicPr>
                      <pic:blipFill>
                        <a:blip r:embed="rId45"/>
                        <a:srcRect/>
                        <a:stretch>
                          <a:fillRect/>
                        </a:stretch>
                      </pic:blipFill>
                      <pic:spPr>
                        <a:xfrm>
                          <a:off x="0" y="0"/>
                          <a:ext cx="695325"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2924175</wp:posOffset>
                </wp:positionV>
                <wp:extent cx="400050" cy="276225"/>
                <wp:effectExtent b="0" l="0" r="0" t="0"/>
                <wp:wrapNone/>
                <wp:docPr id="30"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2924175</wp:posOffset>
                </wp:positionV>
                <wp:extent cx="400050" cy="276225"/>
                <wp:effectExtent b="0" l="0" r="0" t="0"/>
                <wp:wrapNone/>
                <wp:docPr id="30" name="image111.png"/>
                <a:graphic>
                  <a:graphicData uri="http://schemas.openxmlformats.org/drawingml/2006/picture">
                    <pic:pic>
                      <pic:nvPicPr>
                        <pic:cNvPr id="0" name="image111.png"/>
                        <pic:cNvPicPr preferRelativeResize="0"/>
                      </pic:nvPicPr>
                      <pic:blipFill>
                        <a:blip r:embed="rId46"/>
                        <a:srcRect/>
                        <a:stretch>
                          <a:fillRect/>
                        </a:stretch>
                      </pic:blipFill>
                      <pic:spPr>
                        <a:xfrm>
                          <a:off x="0" y="0"/>
                          <a:ext cx="400050" cy="2762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4029075</wp:posOffset>
                </wp:positionV>
                <wp:extent cx="1228725" cy="361950"/>
                <wp:effectExtent b="0" l="0" r="0" t="0"/>
                <wp:wrapNone/>
                <wp:docPr id="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4029075</wp:posOffset>
                </wp:positionV>
                <wp:extent cx="1228725" cy="361950"/>
                <wp:effectExtent b="0" l="0" r="0" t="0"/>
                <wp:wrapNone/>
                <wp:docPr id="4" name="image54.png"/>
                <a:graphic>
                  <a:graphicData uri="http://schemas.openxmlformats.org/drawingml/2006/picture">
                    <pic:pic>
                      <pic:nvPicPr>
                        <pic:cNvPr id="0" name="image54.png"/>
                        <pic:cNvPicPr preferRelativeResize="0"/>
                      </pic:nvPicPr>
                      <pic:blipFill>
                        <a:blip r:embed="rId47"/>
                        <a:srcRect/>
                        <a:stretch>
                          <a:fillRect/>
                        </a:stretch>
                      </pic:blipFill>
                      <pic:spPr>
                        <a:xfrm>
                          <a:off x="0" y="0"/>
                          <a:ext cx="1228725" cy="361950"/>
                        </a:xfrm>
                        <a:prstGeom prst="rect"/>
                        <a:ln/>
                      </pic:spPr>
                    </pic:pic>
                  </a:graphicData>
                </a:graphic>
              </wp:anchor>
            </w:drawing>
          </mc:Fallback>
        </mc:AlternateContent>
      </w:r>
    </w:p>
    <w:p w:rsidR="00000000" w:rsidDel="00000000" w:rsidP="00000000" w:rsidRDefault="00000000" w:rsidRPr="00000000" w14:paraId="000000B9">
      <w:pPr>
        <w:numPr>
          <w:ilvl w:val="0"/>
          <w:numId w:val="20"/>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clique ensuite sur “Create Pool”.</w:t>
        <w:br w:type="textWrapping"/>
        <w:t xml:space="preserve">Une fenêtre “Warning” va apparaître, on check “Confirme” et on clique sur “Continue”</w:t>
      </w:r>
    </w:p>
    <w:p w:rsidR="00000000" w:rsidDel="00000000" w:rsidP="00000000" w:rsidRDefault="00000000" w:rsidRPr="00000000" w14:paraId="000000BA">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4089400"/>
            <wp:effectExtent b="0" l="0" r="0" t="0"/>
            <wp:docPr id="79"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5731200" cy="408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3467100</wp:posOffset>
                </wp:positionV>
                <wp:extent cx="985838" cy="438150"/>
                <wp:effectExtent b="0" l="0" r="0" t="0"/>
                <wp:wrapNone/>
                <wp:docPr id="8"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3467100</wp:posOffset>
                </wp:positionV>
                <wp:extent cx="985838" cy="438150"/>
                <wp:effectExtent b="0" l="0" r="0" t="0"/>
                <wp:wrapNone/>
                <wp:docPr id="8" name="image62.png"/>
                <a:graphic>
                  <a:graphicData uri="http://schemas.openxmlformats.org/drawingml/2006/picture">
                    <pic:pic>
                      <pic:nvPicPr>
                        <pic:cNvPr id="0" name="image62.png"/>
                        <pic:cNvPicPr preferRelativeResize="0"/>
                      </pic:nvPicPr>
                      <pic:blipFill>
                        <a:blip r:embed="rId49"/>
                        <a:srcRect/>
                        <a:stretch>
                          <a:fillRect/>
                        </a:stretch>
                      </pic:blipFill>
                      <pic:spPr>
                        <a:xfrm>
                          <a:off x="0" y="0"/>
                          <a:ext cx="985838" cy="438150"/>
                        </a:xfrm>
                        <a:prstGeom prst="rect"/>
                        <a:ln/>
                      </pic:spPr>
                    </pic:pic>
                  </a:graphicData>
                </a:graphic>
              </wp:anchor>
            </w:drawing>
          </mc:Fallback>
        </mc:AlternateContent>
      </w:r>
    </w:p>
    <w:p w:rsidR="00000000" w:rsidDel="00000000" w:rsidP="00000000" w:rsidRDefault="00000000" w:rsidRPr="00000000" w14:paraId="000000BB">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721747" cy="1597193"/>
            <wp:effectExtent b="0" l="0" r="0" t="0"/>
            <wp:docPr id="100"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2721747" cy="1597193"/>
                    </a:xfrm>
                    <a:prstGeom prst="rect"/>
                    <a:ln/>
                  </pic:spPr>
                </pic:pic>
              </a:graphicData>
            </a:graphic>
          </wp:inline>
        </w:drawing>
      </w:r>
      <w:r w:rsidDel="00000000" w:rsidR="00000000" w:rsidRPr="00000000">
        <w:rPr>
          <w:rFonts w:ascii="Nunito SemiBold" w:cs="Nunito SemiBold" w:eastAsia="Nunito SemiBold" w:hAnsi="Nunito SemiBold"/>
          <w:rtl w:val="0"/>
        </w:rPr>
        <w:t xml:space="preserve">    </w:t>
      </w:r>
      <w:r w:rsidDel="00000000" w:rsidR="00000000" w:rsidRPr="00000000">
        <w:rPr>
          <w:rFonts w:ascii="Nunito SemiBold" w:cs="Nunito SemiBold" w:eastAsia="Nunito SemiBold" w:hAnsi="Nunito SemiBold"/>
        </w:rPr>
        <w:drawing>
          <wp:inline distB="114300" distT="114300" distL="114300" distR="114300">
            <wp:extent cx="2519363" cy="1200075"/>
            <wp:effectExtent b="0" l="0" r="0" t="0"/>
            <wp:docPr id="40"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519363" cy="1200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1107791</wp:posOffset>
                </wp:positionV>
                <wp:extent cx="757238" cy="361950"/>
                <wp:effectExtent b="0" l="0" r="0" t="0"/>
                <wp:wrapNone/>
                <wp:docPr id="3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1107791</wp:posOffset>
                </wp:positionV>
                <wp:extent cx="757238" cy="361950"/>
                <wp:effectExtent b="0" l="0" r="0" t="0"/>
                <wp:wrapNone/>
                <wp:docPr id="34" name="image115.png"/>
                <a:graphic>
                  <a:graphicData uri="http://schemas.openxmlformats.org/drawingml/2006/picture">
                    <pic:pic>
                      <pic:nvPicPr>
                        <pic:cNvPr id="0" name="image115.png"/>
                        <pic:cNvPicPr preferRelativeResize="0"/>
                      </pic:nvPicPr>
                      <pic:blipFill>
                        <a:blip r:embed="rId52"/>
                        <a:srcRect/>
                        <a:stretch>
                          <a:fillRect/>
                        </a:stretch>
                      </pic:blipFill>
                      <pic:spPr>
                        <a:xfrm>
                          <a:off x="0" y="0"/>
                          <a:ext cx="757238" cy="3619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1066800</wp:posOffset>
                </wp:positionV>
                <wp:extent cx="804863" cy="438150"/>
                <wp:effectExtent b="0" l="0" r="0" t="0"/>
                <wp:wrapNone/>
                <wp:docPr id="1"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1828800</wp:posOffset>
                </wp:positionH>
                <wp:positionV relativeFrom="paragraph">
                  <wp:posOffset>1066800</wp:posOffset>
                </wp:positionV>
                <wp:extent cx="804863" cy="438150"/>
                <wp:effectExtent b="0" l="0" r="0" t="0"/>
                <wp:wrapNone/>
                <wp:docPr id="1" name="image45.png"/>
                <a:graphic>
                  <a:graphicData uri="http://schemas.openxmlformats.org/drawingml/2006/picture">
                    <pic:pic>
                      <pic:nvPicPr>
                        <pic:cNvPr id="0" name="image45.png"/>
                        <pic:cNvPicPr preferRelativeResize="0"/>
                      </pic:nvPicPr>
                      <pic:blipFill>
                        <a:blip r:embed="rId53"/>
                        <a:srcRect/>
                        <a:stretch>
                          <a:fillRect/>
                        </a:stretch>
                      </pic:blipFill>
                      <pic:spPr>
                        <a:xfrm>
                          <a:off x="0" y="0"/>
                          <a:ext cx="804863" cy="438150"/>
                        </a:xfrm>
                        <a:prstGeom prst="rect"/>
                        <a:ln/>
                      </pic:spPr>
                    </pic:pic>
                  </a:graphicData>
                </a:graphic>
              </wp:anchor>
            </w:drawing>
          </mc:Fallback>
        </mc:AlternateContent>
      </w:r>
    </w:p>
    <w:p w:rsidR="00000000" w:rsidDel="00000000" w:rsidP="00000000" w:rsidRDefault="00000000" w:rsidRPr="00000000" w14:paraId="000000B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notre interface une fois le RAIDZ2 monté :</w:t>
        <w:br w:type="textWrapping"/>
      </w:r>
      <w:r w:rsidDel="00000000" w:rsidR="00000000" w:rsidRPr="00000000">
        <w:rPr>
          <w:rFonts w:ascii="Nunito SemiBold" w:cs="Nunito SemiBold" w:eastAsia="Nunito SemiBold" w:hAnsi="Nunito SemiBold"/>
        </w:rPr>
        <w:drawing>
          <wp:inline distB="114300" distT="114300" distL="114300" distR="114300">
            <wp:extent cx="5731200" cy="3594100"/>
            <wp:effectExtent b="0" l="0" r="0" t="0"/>
            <wp:docPr id="95"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B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vérifier les MàJ. Dans l’onglet “Dashboard”, on clique sur “Check For Updates”</w:t>
        <w:br w:type="textWrapping"/>
      </w:r>
      <w:r w:rsidDel="00000000" w:rsidR="00000000" w:rsidRPr="00000000">
        <w:rPr>
          <w:rFonts w:ascii="Nunito SemiBold" w:cs="Nunito SemiBold" w:eastAsia="Nunito SemiBold" w:hAnsi="Nunito SemiBold"/>
        </w:rPr>
        <w:drawing>
          <wp:inline distB="114300" distT="114300" distL="114300" distR="114300">
            <wp:extent cx="5734050" cy="2974691"/>
            <wp:effectExtent b="0" l="0" r="0" t="0"/>
            <wp:docPr id="117" name="image104.png"/>
            <a:graphic>
              <a:graphicData uri="http://schemas.openxmlformats.org/drawingml/2006/picture">
                <pic:pic>
                  <pic:nvPicPr>
                    <pic:cNvPr id="0" name="image104.png"/>
                    <pic:cNvPicPr preferRelativeResize="0"/>
                  </pic:nvPicPr>
                  <pic:blipFill>
                    <a:blip r:embed="rId55"/>
                    <a:srcRect b="0" l="0" r="0" t="0"/>
                    <a:stretch>
                      <a:fillRect/>
                    </a:stretch>
                  </pic:blipFill>
                  <pic:spPr>
                    <a:xfrm>
                      <a:off x="0" y="0"/>
                      <a:ext cx="5734050" cy="29746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2743200</wp:posOffset>
                </wp:positionV>
                <wp:extent cx="823913" cy="285750"/>
                <wp:effectExtent b="0" l="0" r="0" t="0"/>
                <wp:wrapNone/>
                <wp:docPr id="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2286000</wp:posOffset>
                </wp:positionH>
                <wp:positionV relativeFrom="paragraph">
                  <wp:posOffset>2743200</wp:posOffset>
                </wp:positionV>
                <wp:extent cx="823913" cy="285750"/>
                <wp:effectExtent b="0" l="0" r="0" t="0"/>
                <wp:wrapNone/>
                <wp:docPr id="6" name="image60.png"/>
                <a:graphic>
                  <a:graphicData uri="http://schemas.openxmlformats.org/drawingml/2006/picture">
                    <pic:pic>
                      <pic:nvPicPr>
                        <pic:cNvPr id="0" name="image60.png"/>
                        <pic:cNvPicPr preferRelativeResize="0"/>
                      </pic:nvPicPr>
                      <pic:blipFill>
                        <a:blip r:embed="rId56"/>
                        <a:srcRect/>
                        <a:stretch>
                          <a:fillRect/>
                        </a:stretch>
                      </pic:blipFill>
                      <pic:spPr>
                        <a:xfrm>
                          <a:off x="0" y="0"/>
                          <a:ext cx="823913"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285750</wp:posOffset>
                </wp:positionV>
                <wp:extent cx="1100138" cy="285750"/>
                <wp:effectExtent b="0" l="0" r="0" t="0"/>
                <wp:wrapNone/>
                <wp:docPr id="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285750</wp:posOffset>
                </wp:positionV>
                <wp:extent cx="1100138" cy="285750"/>
                <wp:effectExtent b="0" l="0" r="0" t="0"/>
                <wp:wrapNone/>
                <wp:docPr id="5" name="image55.png"/>
                <a:graphic>
                  <a:graphicData uri="http://schemas.openxmlformats.org/drawingml/2006/picture">
                    <pic:pic>
                      <pic:nvPicPr>
                        <pic:cNvPr id="0" name="image55.png"/>
                        <pic:cNvPicPr preferRelativeResize="0"/>
                      </pic:nvPicPr>
                      <pic:blipFill>
                        <a:blip r:embed="rId57"/>
                        <a:srcRect/>
                        <a:stretch>
                          <a:fillRect/>
                        </a:stretch>
                      </pic:blipFill>
                      <pic:spPr>
                        <a:xfrm>
                          <a:off x="0" y="0"/>
                          <a:ext cx="1100138" cy="285750"/>
                        </a:xfrm>
                        <a:prstGeom prst="rect"/>
                        <a:ln/>
                      </pic:spPr>
                    </pic:pic>
                  </a:graphicData>
                </a:graphic>
              </wp:anchor>
            </w:drawing>
          </mc:Fallback>
        </mc:AlternateContent>
      </w:r>
    </w:p>
    <w:p w:rsidR="00000000" w:rsidDel="00000000" w:rsidP="00000000" w:rsidRDefault="00000000" w:rsidRPr="00000000" w14:paraId="000000C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1">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2">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3">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C4">
      <w:pPr>
        <w:ind w:left="0" w:firstLine="0"/>
        <w:rPr>
          <w:rFonts w:ascii="Nunito SemiBold" w:cs="Nunito SemiBold" w:eastAsia="Nunito SemiBold" w:hAnsi="Nunito SemiBold"/>
        </w:rPr>
      </w:pPr>
      <w:r w:rsidDel="00000000" w:rsidR="00000000" w:rsidRPr="00000000">
        <w:rPr>
          <w:rFonts w:ascii="Nunito" w:cs="Nunito" w:eastAsia="Nunito" w:hAnsi="Nunito"/>
          <w:b w:val="1"/>
          <w:i w:val="1"/>
          <w:color w:val="229a90"/>
          <w:sz w:val="28"/>
          <w:szCs w:val="28"/>
          <w:rtl w:val="0"/>
        </w:rPr>
        <w:t xml:space="preserve">Activer le service FTP et SSH:</w:t>
        <w:br w:type="textWrapping"/>
      </w:r>
      <w:r w:rsidDel="00000000" w:rsidR="00000000" w:rsidRPr="00000000">
        <w:rPr>
          <w:rFonts w:ascii="Nunito SemiBold" w:cs="Nunito SemiBold" w:eastAsia="Nunito SemiBold" w:hAnsi="Nunito SemiBold"/>
          <w:rtl w:val="0"/>
        </w:rPr>
        <w:t xml:space="preserve">Pour activer le service “FTP” et “SSH” on va sur l’onglet “System Settings” et on active les services que l’on souhaite</w:t>
        <w:br w:type="textWrapping"/>
      </w: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118"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1666875</wp:posOffset>
                </wp:positionV>
                <wp:extent cx="2024063" cy="285750"/>
                <wp:effectExtent b="0" l="0" r="0" t="0"/>
                <wp:wrapNone/>
                <wp:docPr id="10"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1666875</wp:posOffset>
                </wp:positionV>
                <wp:extent cx="2024063" cy="285750"/>
                <wp:effectExtent b="0" l="0" r="0" t="0"/>
                <wp:wrapNone/>
                <wp:docPr id="10" name="image71.png"/>
                <a:graphic>
                  <a:graphicData uri="http://schemas.openxmlformats.org/drawingml/2006/picture">
                    <pic:pic>
                      <pic:nvPicPr>
                        <pic:cNvPr id="0" name="image71.png"/>
                        <pic:cNvPicPr preferRelativeResize="0"/>
                      </pic:nvPicPr>
                      <pic:blipFill>
                        <a:blip r:embed="rId59"/>
                        <a:srcRect/>
                        <a:stretch>
                          <a:fillRect/>
                        </a:stretch>
                      </pic:blipFill>
                      <pic:spPr>
                        <a:xfrm>
                          <a:off x="0" y="0"/>
                          <a:ext cx="2024063" cy="2857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2952750</wp:posOffset>
                </wp:positionV>
                <wp:extent cx="2028825" cy="285750"/>
                <wp:effectExtent b="0" l="0" r="0" t="0"/>
                <wp:wrapNone/>
                <wp:docPr id="18"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1181100</wp:posOffset>
                </wp:positionH>
                <wp:positionV relativeFrom="paragraph">
                  <wp:posOffset>2952750</wp:posOffset>
                </wp:positionV>
                <wp:extent cx="2028825" cy="285750"/>
                <wp:effectExtent b="0" l="0" r="0" t="0"/>
                <wp:wrapNone/>
                <wp:docPr id="18" name="image93.png"/>
                <a:graphic>
                  <a:graphicData uri="http://schemas.openxmlformats.org/drawingml/2006/picture">
                    <pic:pic>
                      <pic:nvPicPr>
                        <pic:cNvPr id="0" name="image93.png"/>
                        <pic:cNvPicPr preferRelativeResize="0"/>
                      </pic:nvPicPr>
                      <pic:blipFill>
                        <a:blip r:embed="rId60"/>
                        <a:srcRect/>
                        <a:stretch>
                          <a:fillRect/>
                        </a:stretch>
                      </pic:blipFill>
                      <pic:spPr>
                        <a:xfrm>
                          <a:off x="0" y="0"/>
                          <a:ext cx="2028825" cy="285750"/>
                        </a:xfrm>
                        <a:prstGeom prst="rect"/>
                        <a:ln/>
                      </pic:spPr>
                    </pic:pic>
                  </a:graphicData>
                </a:graphic>
              </wp:anchor>
            </w:drawing>
          </mc:Fallback>
        </mc:AlternateContent>
      </w:r>
    </w:p>
    <w:p w:rsidR="00000000" w:rsidDel="00000000" w:rsidP="00000000" w:rsidRDefault="00000000" w:rsidRPr="00000000" w14:paraId="000000C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6">
      <w:pPr>
        <w:rPr>
          <w:rFonts w:ascii="Nunito SemiBold" w:cs="Nunito SemiBold" w:eastAsia="Nunito SemiBold" w:hAnsi="Nunito SemiBold"/>
        </w:rPr>
      </w:pPr>
      <w:r w:rsidDel="00000000" w:rsidR="00000000" w:rsidRPr="00000000">
        <w:rPr>
          <w:rFonts w:ascii="Nunito" w:cs="Nunito" w:eastAsia="Nunito" w:hAnsi="Nunito"/>
          <w:b w:val="1"/>
          <w:i w:val="1"/>
          <w:color w:val="229a90"/>
          <w:sz w:val="28"/>
          <w:szCs w:val="28"/>
          <w:rtl w:val="0"/>
        </w:rPr>
        <w:t xml:space="preserve">Connection en SSH </w:t>
      </w:r>
      <w:r w:rsidDel="00000000" w:rsidR="00000000" w:rsidRPr="00000000">
        <w:rPr>
          <w:rtl w:val="0"/>
        </w:rPr>
      </w:r>
    </w:p>
    <w:p w:rsidR="00000000" w:rsidDel="00000000" w:rsidP="00000000" w:rsidRDefault="00000000" w:rsidRPr="00000000" w14:paraId="000000C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8">
      <w:pPr>
        <w:numPr>
          <w:ilvl w:val="0"/>
          <w:numId w:val="1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configurer nos services, il suffit de se rendre dans le menu de configuration du service, on clique sur le stylo </w:t>
      </w:r>
    </w:p>
    <w:p w:rsidR="00000000" w:rsidDel="00000000" w:rsidP="00000000" w:rsidRDefault="00000000" w:rsidRPr="00000000" w14:paraId="000000C9">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111"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2228850</wp:posOffset>
                </wp:positionV>
                <wp:extent cx="247650" cy="257175"/>
                <wp:effectExtent b="0" l="0" r="0" t="0"/>
                <wp:wrapNone/>
                <wp:docPr id="20" name=""/>
                <a:graphic>
                  <a:graphicData uri="http://schemas.microsoft.com/office/word/2010/wordprocessingShape">
                    <wps:wsp>
                      <wps:cNvSpPr/>
                      <wps:cNvPr id="4" name="Shape 4"/>
                      <wps:spPr>
                        <a:xfrm>
                          <a:off x="2783425" y="1065500"/>
                          <a:ext cx="225000" cy="2352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5429250</wp:posOffset>
                </wp:positionH>
                <wp:positionV relativeFrom="paragraph">
                  <wp:posOffset>2228850</wp:posOffset>
                </wp:positionV>
                <wp:extent cx="247650" cy="257175"/>
                <wp:effectExtent b="0" l="0" r="0" t="0"/>
                <wp:wrapNone/>
                <wp:docPr id="20" name="image99.png"/>
                <a:graphic>
                  <a:graphicData uri="http://schemas.openxmlformats.org/drawingml/2006/picture">
                    <pic:pic>
                      <pic:nvPicPr>
                        <pic:cNvPr id="0" name="image99.png"/>
                        <pic:cNvPicPr preferRelativeResize="0"/>
                      </pic:nvPicPr>
                      <pic:blipFill>
                        <a:blip r:embed="rId61"/>
                        <a:srcRect/>
                        <a:stretch>
                          <a:fillRect/>
                        </a:stretch>
                      </pic:blipFill>
                      <pic:spPr>
                        <a:xfrm>
                          <a:off x="0" y="0"/>
                          <a:ext cx="247650" cy="257175"/>
                        </a:xfrm>
                        <a:prstGeom prst="rect"/>
                        <a:ln/>
                      </pic:spPr>
                    </pic:pic>
                  </a:graphicData>
                </a:graphic>
              </wp:anchor>
            </w:drawing>
          </mc:Fallback>
        </mc:AlternateContent>
      </w:r>
    </w:p>
    <w:p w:rsidR="00000000" w:rsidDel="00000000" w:rsidP="00000000" w:rsidRDefault="00000000" w:rsidRPr="00000000" w14:paraId="000000C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C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1">
      <w:pPr>
        <w:numPr>
          <w:ilvl w:val="0"/>
          <w:numId w:val="3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ajoute admin pour pouvoir se connecter au serveur en toute sécurité  </w:t>
      </w:r>
    </w:p>
    <w:p w:rsidR="00000000" w:rsidDel="00000000" w:rsidP="00000000" w:rsidRDefault="00000000" w:rsidRPr="00000000" w14:paraId="000000D2">
      <w:pPr>
        <w:ind w:left="0" w:firstLine="72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052763" cy="4179678"/>
            <wp:effectExtent b="0" l="0" r="0" t="0"/>
            <wp:docPr id="63"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3052763" cy="417967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4">
      <w:pPr>
        <w:numPr>
          <w:ilvl w:val="0"/>
          <w:numId w:val="27"/>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Sur un terminal Windows, pour se connecter en SSH tape la commande ci-dessous et on rentre ensuite notre mot de passe:</w:t>
        <w:br w:type="textWrapping"/>
      </w:r>
      <w:r w:rsidDel="00000000" w:rsidR="00000000" w:rsidRPr="00000000">
        <w:rPr>
          <w:rFonts w:ascii="Nunito SemiBold" w:cs="Nunito SemiBold" w:eastAsia="Nunito SemiBold" w:hAnsi="Nunito SemiBold"/>
        </w:rPr>
        <w:drawing>
          <wp:inline distB="114300" distT="114300" distL="114300" distR="114300">
            <wp:extent cx="5731200" cy="3048000"/>
            <wp:effectExtent b="0" l="0" r="0" t="0"/>
            <wp:docPr id="49"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3048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469674</wp:posOffset>
                </wp:positionV>
                <wp:extent cx="2495550" cy="269649"/>
                <wp:effectExtent b="0" l="0" r="0" t="0"/>
                <wp:wrapNone/>
                <wp:docPr id="28" name=""/>
                <a:graphic>
                  <a:graphicData uri="http://schemas.microsoft.com/office/word/2010/wordprocessingShape">
                    <wps:wsp>
                      <wps:cNvSpPr/>
                      <wps:cNvPr id="2" name="Shape 2"/>
                      <wps:spPr>
                        <a:xfrm>
                          <a:off x="1541100" y="1631150"/>
                          <a:ext cx="2841900" cy="800700"/>
                        </a:xfrm>
                        <a:prstGeom prst="rect">
                          <a:avLst/>
                        </a:prstGeom>
                        <a:noFill/>
                        <a:ln cap="flat" cmpd="sng" w="762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469674</wp:posOffset>
                </wp:positionV>
                <wp:extent cx="2495550" cy="269649"/>
                <wp:effectExtent b="0" l="0" r="0" t="0"/>
                <wp:wrapNone/>
                <wp:docPr id="28" name="image109.png"/>
                <a:graphic>
                  <a:graphicData uri="http://schemas.openxmlformats.org/drawingml/2006/picture">
                    <pic:pic>
                      <pic:nvPicPr>
                        <pic:cNvPr id="0" name="image109.png"/>
                        <pic:cNvPicPr preferRelativeResize="0"/>
                      </pic:nvPicPr>
                      <pic:blipFill>
                        <a:blip r:embed="rId64"/>
                        <a:srcRect/>
                        <a:stretch>
                          <a:fillRect/>
                        </a:stretch>
                      </pic:blipFill>
                      <pic:spPr>
                        <a:xfrm>
                          <a:off x="0" y="0"/>
                          <a:ext cx="2495550" cy="269649"/>
                        </a:xfrm>
                        <a:prstGeom prst="rect"/>
                        <a:ln/>
                      </pic:spPr>
                    </pic:pic>
                  </a:graphicData>
                </a:graphic>
              </wp:anchor>
            </w:drawing>
          </mc:Fallback>
        </mc:AlternateContent>
      </w:r>
    </w:p>
    <w:p w:rsidR="00000000" w:rsidDel="00000000" w:rsidP="00000000" w:rsidRDefault="00000000" w:rsidRPr="00000000" w14:paraId="000000D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6">
      <w:pPr>
        <w:rPr>
          <w:rFonts w:ascii="Nunito" w:cs="Nunito" w:eastAsia="Nunito" w:hAnsi="Nunito"/>
          <w:b w:val="1"/>
          <w:i w:val="1"/>
          <w:color w:val="229a90"/>
          <w:sz w:val="28"/>
          <w:szCs w:val="28"/>
        </w:rPr>
      </w:pPr>
      <w:r w:rsidDel="00000000" w:rsidR="00000000" w:rsidRPr="00000000">
        <w:rPr>
          <w:rFonts w:ascii="Nunito" w:cs="Nunito" w:eastAsia="Nunito" w:hAnsi="Nunito"/>
          <w:b w:val="1"/>
          <w:i w:val="1"/>
          <w:color w:val="229a90"/>
          <w:sz w:val="28"/>
          <w:szCs w:val="28"/>
          <w:rtl w:val="0"/>
        </w:rPr>
        <w:t xml:space="preserve">Connexion en FTP </w:t>
        <w:br w:type="textWrapping"/>
      </w:r>
    </w:p>
    <w:p w:rsidR="00000000" w:rsidDel="00000000" w:rsidP="00000000" w:rsidRDefault="00000000" w:rsidRPr="00000000" w14:paraId="000000D7">
      <w:pPr>
        <w:numPr>
          <w:ilvl w:val="0"/>
          <w:numId w:val="2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nous connecter en FTP, nous devons d’abord le configurer FTP en acceptant les utilisateurs local:</w:t>
        <w:br w:type="textWrapping"/>
      </w:r>
      <w:r w:rsidDel="00000000" w:rsidR="00000000" w:rsidRPr="00000000">
        <w:rPr>
          <w:rFonts w:ascii="Nunito SemiBold" w:cs="Nunito SemiBold" w:eastAsia="Nunito SemiBold" w:hAnsi="Nunito SemiBold"/>
        </w:rPr>
        <w:drawing>
          <wp:inline distB="114300" distT="114300" distL="114300" distR="114300">
            <wp:extent cx="5731200" cy="2730500"/>
            <wp:effectExtent b="0" l="0" r="0" t="0"/>
            <wp:docPr id="88"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5731200" cy="2730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5905500</wp:posOffset>
                </wp:positionH>
                <wp:positionV relativeFrom="paragraph">
                  <wp:posOffset>1381125</wp:posOffset>
                </wp:positionV>
                <wp:extent cx="247650" cy="257175"/>
                <wp:effectExtent b="0" l="0" r="0" t="0"/>
                <wp:wrapNone/>
                <wp:docPr id="31" name=""/>
                <a:graphic>
                  <a:graphicData uri="http://schemas.microsoft.com/office/word/2010/wordprocessingShape">
                    <wps:wsp>
                      <wps:cNvSpPr/>
                      <wps:cNvPr id="4" name="Shape 4"/>
                      <wps:spPr>
                        <a:xfrm>
                          <a:off x="2783425" y="1065500"/>
                          <a:ext cx="225000" cy="2352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5905500</wp:posOffset>
                </wp:positionH>
                <wp:positionV relativeFrom="paragraph">
                  <wp:posOffset>1381125</wp:posOffset>
                </wp:positionV>
                <wp:extent cx="247650" cy="257175"/>
                <wp:effectExtent b="0" l="0" r="0" t="0"/>
                <wp:wrapNone/>
                <wp:docPr id="31" name="image112.png"/>
                <a:graphic>
                  <a:graphicData uri="http://schemas.openxmlformats.org/drawingml/2006/picture">
                    <pic:pic>
                      <pic:nvPicPr>
                        <pic:cNvPr id="0" name="image112.png"/>
                        <pic:cNvPicPr preferRelativeResize="0"/>
                      </pic:nvPicPr>
                      <pic:blipFill>
                        <a:blip r:embed="rId66"/>
                        <a:srcRect/>
                        <a:stretch>
                          <a:fillRect/>
                        </a:stretch>
                      </pic:blipFill>
                      <pic:spPr>
                        <a:xfrm>
                          <a:off x="0" y="0"/>
                          <a:ext cx="247650" cy="257175"/>
                        </a:xfrm>
                        <a:prstGeom prst="rect"/>
                        <a:ln/>
                      </pic:spPr>
                    </pic:pic>
                  </a:graphicData>
                </a:graphic>
              </wp:anchor>
            </w:drawing>
          </mc:Fallback>
        </mc:AlternateContent>
      </w:r>
    </w:p>
    <w:p w:rsidR="00000000" w:rsidDel="00000000" w:rsidP="00000000" w:rsidRDefault="00000000" w:rsidRPr="00000000" w14:paraId="000000D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9">
      <w:pPr>
        <w:numPr>
          <w:ilvl w:val="0"/>
          <w:numId w:val="5"/>
        </w:numPr>
        <w:ind w:left="720" w:hanging="360"/>
        <w:jc w:val="left"/>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Une fenêtre s’ouvre, on clique sur “Advanced Options”:</w:t>
        <w:br w:type="textWrapping"/>
      </w:r>
      <w:r w:rsidDel="00000000" w:rsidR="00000000" w:rsidRPr="00000000">
        <w:rPr>
          <w:rFonts w:ascii="Nunito SemiBold" w:cs="Nunito SemiBold" w:eastAsia="Nunito SemiBold" w:hAnsi="Nunito SemiBold"/>
        </w:rPr>
        <w:drawing>
          <wp:inline distB="114300" distT="114300" distL="114300" distR="114300">
            <wp:extent cx="4481513" cy="3741353"/>
            <wp:effectExtent b="0" l="0" r="0" t="0"/>
            <wp:docPr id="78"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481513" cy="374135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3581400</wp:posOffset>
                </wp:positionV>
                <wp:extent cx="900113" cy="258032"/>
                <wp:effectExtent b="0" l="0" r="0" t="0"/>
                <wp:wrapNone/>
                <wp:docPr id="3" name=""/>
                <a:graphic>
                  <a:graphicData uri="http://schemas.microsoft.com/office/word/2010/wordprocessingShape">
                    <wps:wsp>
                      <wps:cNvSpPr/>
                      <wps:cNvPr id="2" name="Shape 2"/>
                      <wps:spPr>
                        <a:xfrm>
                          <a:off x="1541100" y="1631150"/>
                          <a:ext cx="2841900" cy="800700"/>
                        </a:xfrm>
                        <a:prstGeom prst="rect">
                          <a:avLst/>
                        </a:prstGeom>
                        <a:noFill/>
                        <a:ln cap="flat" cmpd="sng" w="762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3581400</wp:posOffset>
                </wp:positionV>
                <wp:extent cx="900113" cy="258032"/>
                <wp:effectExtent b="0" l="0" r="0" t="0"/>
                <wp:wrapNone/>
                <wp:docPr id="3" name="image48.png"/>
                <a:graphic>
                  <a:graphicData uri="http://schemas.openxmlformats.org/drawingml/2006/picture">
                    <pic:pic>
                      <pic:nvPicPr>
                        <pic:cNvPr id="0" name="image48.png"/>
                        <pic:cNvPicPr preferRelativeResize="0"/>
                      </pic:nvPicPr>
                      <pic:blipFill>
                        <a:blip r:embed="rId68"/>
                        <a:srcRect/>
                        <a:stretch>
                          <a:fillRect/>
                        </a:stretch>
                      </pic:blipFill>
                      <pic:spPr>
                        <a:xfrm>
                          <a:off x="0" y="0"/>
                          <a:ext cx="900113" cy="258032"/>
                        </a:xfrm>
                        <a:prstGeom prst="rect"/>
                        <a:ln/>
                      </pic:spPr>
                    </pic:pic>
                  </a:graphicData>
                </a:graphic>
              </wp:anchor>
            </w:drawing>
          </mc:Fallback>
        </mc:AlternateContent>
      </w:r>
    </w:p>
    <w:p w:rsidR="00000000" w:rsidDel="00000000" w:rsidP="00000000" w:rsidRDefault="00000000" w:rsidRPr="00000000" w14:paraId="000000DA">
      <w:pPr>
        <w:numPr>
          <w:ilvl w:val="0"/>
          <w:numId w:val="5"/>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active ensuite “Allow Local User Login”</w:t>
        <w:br w:type="textWrapping"/>
      </w:r>
      <w:r w:rsidDel="00000000" w:rsidR="00000000" w:rsidRPr="00000000">
        <w:rPr>
          <w:rFonts w:ascii="Nunito SemiBold" w:cs="Nunito SemiBold" w:eastAsia="Nunito SemiBold" w:hAnsi="Nunito SemiBold"/>
        </w:rPr>
        <w:drawing>
          <wp:inline distB="114300" distT="114300" distL="114300" distR="114300">
            <wp:extent cx="4776788" cy="4118194"/>
            <wp:effectExtent b="0" l="0" r="0" t="0"/>
            <wp:docPr id="69"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4776788" cy="41181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3190875</wp:posOffset>
                </wp:positionV>
                <wp:extent cx="1590675" cy="271463"/>
                <wp:effectExtent b="0" l="0" r="0" t="0"/>
                <wp:wrapNone/>
                <wp:docPr id="14" name=""/>
                <a:graphic>
                  <a:graphicData uri="http://schemas.microsoft.com/office/word/2010/wordprocessingShape">
                    <wps:wsp>
                      <wps:cNvSpPr/>
                      <wps:cNvPr id="2" name="Shape 2"/>
                      <wps:spPr>
                        <a:xfrm>
                          <a:off x="1541100" y="1631150"/>
                          <a:ext cx="2841900" cy="800700"/>
                        </a:xfrm>
                        <a:prstGeom prst="rect">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3190875</wp:posOffset>
                </wp:positionV>
                <wp:extent cx="1590675" cy="271463"/>
                <wp:effectExtent b="0" l="0" r="0" t="0"/>
                <wp:wrapNone/>
                <wp:docPr id="14" name="image76.png"/>
                <a:graphic>
                  <a:graphicData uri="http://schemas.openxmlformats.org/drawingml/2006/picture">
                    <pic:pic>
                      <pic:nvPicPr>
                        <pic:cNvPr id="0" name="image76.png"/>
                        <pic:cNvPicPr preferRelativeResize="0"/>
                      </pic:nvPicPr>
                      <pic:blipFill>
                        <a:blip r:embed="rId70"/>
                        <a:srcRect/>
                        <a:stretch>
                          <a:fillRect/>
                        </a:stretch>
                      </pic:blipFill>
                      <pic:spPr>
                        <a:xfrm>
                          <a:off x="0" y="0"/>
                          <a:ext cx="1590675" cy="271463"/>
                        </a:xfrm>
                        <a:prstGeom prst="rect"/>
                        <a:ln/>
                      </pic:spPr>
                    </pic:pic>
                  </a:graphicData>
                </a:graphic>
              </wp:anchor>
            </w:drawing>
          </mc:Fallback>
        </mc:AlternateContent>
      </w:r>
    </w:p>
    <w:p w:rsidR="00000000" w:rsidDel="00000000" w:rsidP="00000000" w:rsidRDefault="00000000" w:rsidRPr="00000000" w14:paraId="000000DB">
      <w:pPr>
        <w:ind w:left="72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C">
      <w:pPr>
        <w:numPr>
          <w:ilvl w:val="0"/>
          <w:numId w:val="5"/>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tester la connexion en FTP, je me connecte via WinSCP:</w:t>
        <w:br w:type="textWrapping"/>
      </w:r>
      <w:r w:rsidDel="00000000" w:rsidR="00000000" w:rsidRPr="00000000">
        <w:rPr>
          <w:rFonts w:ascii="Nunito SemiBold" w:cs="Nunito SemiBold" w:eastAsia="Nunito SemiBold" w:hAnsi="Nunito SemiBold"/>
        </w:rPr>
        <w:drawing>
          <wp:inline distB="114300" distT="114300" distL="114300" distR="114300">
            <wp:extent cx="5731200" cy="3086100"/>
            <wp:effectExtent b="0" l="0" r="0" t="0"/>
            <wp:docPr id="62"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numPr>
          <w:ilvl w:val="0"/>
          <w:numId w:val="5"/>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Nous avons maintenant un FTP fonctionnel (a gauche le PC Windows et à droite TrueNAS):</w:t>
        <w:br w:type="textWrapping"/>
      </w:r>
      <w:r w:rsidDel="00000000" w:rsidR="00000000" w:rsidRPr="00000000">
        <w:rPr>
          <w:rFonts w:ascii="Nunito SemiBold" w:cs="Nunito SemiBold" w:eastAsia="Nunito SemiBold" w:hAnsi="Nunito SemiBold"/>
        </w:rPr>
        <w:drawing>
          <wp:inline distB="114300" distT="114300" distL="114300" distR="114300">
            <wp:extent cx="5731200" cy="2692400"/>
            <wp:effectExtent b="0" l="0" r="0" t="0"/>
            <wp:docPr id="113" name="image98.png"/>
            <a:graphic>
              <a:graphicData uri="http://schemas.openxmlformats.org/drawingml/2006/picture">
                <pic:pic>
                  <pic:nvPicPr>
                    <pic:cNvPr id="0" name="image98.png"/>
                    <pic:cNvPicPr preferRelativeResize="0"/>
                  </pic:nvPicPr>
                  <pic:blipFill>
                    <a:blip r:embed="rId7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DF">
      <w:pPr>
        <w:ind w:left="0" w:firstLine="0"/>
        <w:rPr>
          <w:rFonts w:ascii="Nunito" w:cs="Nunito" w:eastAsia="Nunito" w:hAnsi="Nunito"/>
          <w:b w:val="1"/>
          <w:i w:val="1"/>
          <w:color w:val="229a90"/>
          <w:sz w:val="28"/>
          <w:szCs w:val="28"/>
        </w:rPr>
      </w:pPr>
      <w:r w:rsidDel="00000000" w:rsidR="00000000" w:rsidRPr="00000000">
        <w:rPr>
          <w:rFonts w:ascii="Nunito SemiBold" w:cs="Nunito SemiBold" w:eastAsia="Nunito SemiBold" w:hAnsi="Nunito SemiBold"/>
          <w:rtl w:val="0"/>
        </w:rPr>
        <w:br w:type="textWrapping"/>
      </w:r>
      <w:r w:rsidDel="00000000" w:rsidR="00000000" w:rsidRPr="00000000">
        <w:rPr>
          <w:rFonts w:ascii="Nunito" w:cs="Nunito" w:eastAsia="Nunito" w:hAnsi="Nunito"/>
          <w:b w:val="1"/>
          <w:i w:val="1"/>
          <w:color w:val="229a90"/>
          <w:sz w:val="28"/>
          <w:szCs w:val="28"/>
          <w:rtl w:val="0"/>
        </w:rPr>
        <w:t xml:space="preserve">Connexion en SFTP:</w:t>
      </w:r>
    </w:p>
    <w:p w:rsidR="00000000" w:rsidDel="00000000" w:rsidP="00000000" w:rsidRDefault="00000000" w:rsidRPr="00000000" w14:paraId="000000E0">
      <w:pPr>
        <w:ind w:left="0" w:firstLine="0"/>
        <w:rPr>
          <w:rFonts w:ascii="Nunito" w:cs="Nunito" w:eastAsia="Nunito" w:hAnsi="Nunito"/>
          <w:b w:val="1"/>
          <w:i w:val="1"/>
          <w:color w:val="229a90"/>
          <w:sz w:val="28"/>
          <w:szCs w:val="28"/>
        </w:rPr>
      </w:pPr>
      <w:r w:rsidDel="00000000" w:rsidR="00000000" w:rsidRPr="00000000">
        <w:rPr>
          <w:rtl w:val="0"/>
        </w:rPr>
      </w:r>
    </w:p>
    <w:p w:rsidR="00000000" w:rsidDel="00000000" w:rsidP="00000000" w:rsidRDefault="00000000" w:rsidRPr="00000000" w14:paraId="000000E1">
      <w:pPr>
        <w:numPr>
          <w:ilvl w:val="0"/>
          <w:numId w:val="6"/>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Pour nous connecter en SFTP, il suffit de se rendre sur le service ssh pour changer le port 22 pour un autre port. On passe au port 22 qui est le port de base tcp sur un port dispo. </w:t>
      </w:r>
    </w:p>
    <w:p w:rsidR="00000000" w:rsidDel="00000000" w:rsidP="00000000" w:rsidRDefault="00000000" w:rsidRPr="00000000" w14:paraId="000000E2">
      <w:pPr>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951262" cy="3148013"/>
            <wp:effectExtent b="0" l="0" r="0" t="0"/>
            <wp:docPr id="51"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2951262" cy="3148013"/>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r>
    </w:p>
    <w:p w:rsidR="00000000" w:rsidDel="00000000" w:rsidP="00000000" w:rsidRDefault="00000000" w:rsidRPr="00000000" w14:paraId="000000E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4">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6">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7">
      <w:pPr>
        <w:numPr>
          <w:ilvl w:val="0"/>
          <w:numId w:val="31"/>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On retourne sur WINSCP pour se connecter en “SFTP” on change le port 22 avec le port que l’on a choisi</w:t>
      </w:r>
    </w:p>
    <w:p w:rsidR="00000000" w:rsidDel="00000000" w:rsidP="00000000" w:rsidRDefault="00000000" w:rsidRPr="00000000" w14:paraId="000000E8">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548188" cy="3112713"/>
            <wp:effectExtent b="0" l="0" r="0" t="0"/>
            <wp:docPr id="66" name="image33.png"/>
            <a:graphic>
              <a:graphicData uri="http://schemas.openxmlformats.org/drawingml/2006/picture">
                <pic:pic>
                  <pic:nvPicPr>
                    <pic:cNvPr id="0" name="image33.png"/>
                    <pic:cNvPicPr preferRelativeResize="0"/>
                  </pic:nvPicPr>
                  <pic:blipFill>
                    <a:blip r:embed="rId74"/>
                    <a:srcRect b="0" l="0" r="0" t="0"/>
                    <a:stretch>
                      <a:fillRect/>
                    </a:stretch>
                  </pic:blipFill>
                  <pic:spPr>
                    <a:xfrm>
                      <a:off x="0" y="0"/>
                      <a:ext cx="4548188" cy="31127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A">
      <w:pPr>
        <w:numPr>
          <w:ilvl w:val="0"/>
          <w:numId w:val="24"/>
        </w:numPr>
        <w:ind w:left="720" w:hanging="360"/>
        <w:rPr>
          <w:rFonts w:ascii="Nunito SemiBold" w:cs="Nunito SemiBold" w:eastAsia="Nunito SemiBold" w:hAnsi="Nunito SemiBold"/>
          <w:u w:val="none"/>
        </w:rPr>
      </w:pPr>
      <w:r w:rsidDel="00000000" w:rsidR="00000000" w:rsidRPr="00000000">
        <w:rPr>
          <w:rFonts w:ascii="Nunito SemiBold" w:cs="Nunito SemiBold" w:eastAsia="Nunito SemiBold" w:hAnsi="Nunito SemiBold"/>
          <w:rtl w:val="0"/>
        </w:rPr>
        <w:t xml:space="preserve">Une fois la demande de connexion effectuée, le serveur crée un certificat d'authentification qui va nous permettre de nous connecter avec une connexion sécurisée.</w:t>
      </w:r>
    </w:p>
    <w:p w:rsidR="00000000" w:rsidDel="00000000" w:rsidP="00000000" w:rsidRDefault="00000000" w:rsidRPr="00000000" w14:paraId="000000E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C">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624388" cy="3510759"/>
            <wp:effectExtent b="0" l="0" r="0" t="0"/>
            <wp:docPr id="71"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4624388" cy="351075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EE">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614738" cy="3948011"/>
            <wp:effectExtent b="0" l="0" r="0" t="0"/>
            <wp:docPr id="87"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3614738" cy="394801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0F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3">
      <w:pPr>
        <w:ind w:left="0" w:firstLine="0"/>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Créer un utilisateur et une session sur TrueNas Scale </w:t>
      </w:r>
    </w:p>
    <w:p w:rsidR="00000000" w:rsidDel="00000000" w:rsidP="00000000" w:rsidRDefault="00000000" w:rsidRPr="00000000" w14:paraId="0000010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5">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ce faire, on se rend sur</w:t>
      </w:r>
      <w:r w:rsidDel="00000000" w:rsidR="00000000" w:rsidRPr="00000000">
        <w:rPr>
          <w:rFonts w:ascii="Nunito" w:cs="Nunito" w:eastAsia="Nunito" w:hAnsi="Nunito"/>
          <w:b w:val="1"/>
          <w:i w:val="1"/>
          <w:rtl w:val="0"/>
        </w:rPr>
        <w:t xml:space="preserve"> “CREDENTIALS”, “LOCAL USERS”</w:t>
      </w:r>
      <w:r w:rsidDel="00000000" w:rsidR="00000000" w:rsidRPr="00000000">
        <w:rPr>
          <w:rFonts w:ascii="Nunito SemiBold" w:cs="Nunito SemiBold" w:eastAsia="Nunito SemiBold" w:hAnsi="Nunito SemiBold"/>
          <w:rtl w:val="0"/>
        </w:rPr>
        <w:t xml:space="preserve"> </w:t>
      </w:r>
      <w:r w:rsidDel="00000000" w:rsidR="00000000" w:rsidRPr="00000000">
        <w:rPr>
          <w:rFonts w:ascii="Nunito SemiBold" w:cs="Nunito SemiBold" w:eastAsia="Nunito SemiBold" w:hAnsi="Nunito SemiBold"/>
        </w:rPr>
        <w:drawing>
          <wp:inline distB="114300" distT="114300" distL="114300" distR="114300">
            <wp:extent cx="2724922" cy="3281363"/>
            <wp:effectExtent b="0" l="0" r="0" t="0"/>
            <wp:docPr id="57"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272492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 Puis on clique </w:t>
      </w:r>
      <w:r w:rsidDel="00000000" w:rsidR="00000000" w:rsidRPr="00000000">
        <w:rPr>
          <w:rFonts w:ascii="Nunito" w:cs="Nunito" w:eastAsia="Nunito" w:hAnsi="Nunito"/>
          <w:b w:val="1"/>
          <w:i w:val="1"/>
          <w:rtl w:val="0"/>
        </w:rPr>
        <w:t xml:space="preserve">“ADD”</w:t>
      </w:r>
      <w:r w:rsidDel="00000000" w:rsidR="00000000" w:rsidRPr="00000000">
        <w:rPr>
          <w:rFonts w:ascii="Nunito SemiBold" w:cs="Nunito SemiBold" w:eastAsia="Nunito SemiBold" w:hAnsi="Nunito SemiBold"/>
          <w:rtl w:val="0"/>
        </w:rPr>
        <w:t xml:space="preserve"> pour ajouter un utilisateur</w:t>
      </w:r>
    </w:p>
    <w:p w:rsidR="00000000" w:rsidDel="00000000" w:rsidP="00000000" w:rsidRDefault="00000000" w:rsidRPr="00000000" w14:paraId="0000010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663700"/>
            <wp:effectExtent b="0" l="0" r="0" t="0"/>
            <wp:docPr id="77"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024313" cy="3589794"/>
            <wp:effectExtent b="0" l="0" r="0" t="0"/>
            <wp:docPr id="67"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4024313" cy="3589794"/>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C">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l’utilisateur créer </w:t>
      </w:r>
    </w:p>
    <w:p w:rsidR="00000000" w:rsidDel="00000000" w:rsidP="00000000" w:rsidRDefault="00000000" w:rsidRPr="00000000" w14:paraId="0000010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295400"/>
            <wp:effectExtent b="0" l="0" r="0" t="0"/>
            <wp:docPr id="89"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0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C">
      <w:pPr>
        <w:ind w:left="0" w:firstLine="0"/>
        <w:rPr>
          <w:rFonts w:ascii="Nunito SemiBold" w:cs="Nunito SemiBold" w:eastAsia="Nunito SemiBold" w:hAnsi="Nunito SemiBold"/>
          <w:color w:val="229a90"/>
          <w:sz w:val="30"/>
          <w:szCs w:val="30"/>
        </w:rPr>
      </w:pPr>
      <w:r w:rsidDel="00000000" w:rsidR="00000000" w:rsidRPr="00000000">
        <w:rPr>
          <w:rFonts w:ascii="Nunito SemiBold" w:cs="Nunito SemiBold" w:eastAsia="Nunito SemiBold" w:hAnsi="Nunito SemiBold"/>
          <w:color w:val="229a90"/>
          <w:sz w:val="30"/>
          <w:szCs w:val="30"/>
          <w:rtl w:val="0"/>
        </w:rPr>
        <w:t xml:space="preserve">Créer un dossier privée et public avec les autorisations nécessaires pour chacun</w:t>
      </w:r>
    </w:p>
    <w:p w:rsidR="00000000" w:rsidDel="00000000" w:rsidP="00000000" w:rsidRDefault="00000000" w:rsidRPr="00000000" w14:paraId="0000011D">
      <w:pPr>
        <w:ind w:left="0" w:firstLine="0"/>
        <w:rPr>
          <w:rFonts w:ascii="Nunito SemiBold" w:cs="Nunito SemiBold" w:eastAsia="Nunito SemiBold" w:hAnsi="Nunito SemiBold"/>
          <w:color w:val="229a90"/>
          <w:sz w:val="30"/>
          <w:szCs w:val="30"/>
        </w:rPr>
      </w:pPr>
      <w:r w:rsidDel="00000000" w:rsidR="00000000" w:rsidRPr="00000000">
        <w:rPr>
          <w:rtl w:val="0"/>
        </w:rPr>
      </w:r>
    </w:p>
    <w:p w:rsidR="00000000" w:rsidDel="00000000" w:rsidP="00000000" w:rsidRDefault="00000000" w:rsidRPr="00000000" w14:paraId="0000011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1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se rend dans </w:t>
      </w:r>
      <w:r w:rsidDel="00000000" w:rsidR="00000000" w:rsidRPr="00000000">
        <w:rPr>
          <w:rFonts w:ascii="Nunito" w:cs="Nunito" w:eastAsia="Nunito" w:hAnsi="Nunito"/>
          <w:b w:val="1"/>
          <w:i w:val="1"/>
          <w:rtl w:val="0"/>
        </w:rPr>
        <w:t xml:space="preserve">“CREDENTIALS”, “LOCAL USERS”</w:t>
      </w:r>
      <w:r w:rsidDel="00000000" w:rsidR="00000000" w:rsidRPr="00000000">
        <w:rPr>
          <w:rFonts w:ascii="Nunito SemiBold" w:cs="Nunito SemiBold" w:eastAsia="Nunito SemiBold" w:hAnsi="Nunito SemiBold"/>
          <w:rtl w:val="0"/>
        </w:rPr>
        <w:t xml:space="preserve"> pour afficher nos utilisateurs puis nous rentrons dans </w:t>
      </w:r>
      <w:r w:rsidDel="00000000" w:rsidR="00000000" w:rsidRPr="00000000">
        <w:rPr>
          <w:rFonts w:ascii="Nunito" w:cs="Nunito" w:eastAsia="Nunito" w:hAnsi="Nunito"/>
          <w:b w:val="1"/>
          <w:rtl w:val="0"/>
        </w:rPr>
        <w:t xml:space="preserve">“</w:t>
      </w:r>
      <w:r w:rsidDel="00000000" w:rsidR="00000000" w:rsidRPr="00000000">
        <w:rPr>
          <w:rFonts w:ascii="Nunito" w:cs="Nunito" w:eastAsia="Nunito" w:hAnsi="Nunito"/>
          <w:b w:val="1"/>
          <w:i w:val="1"/>
          <w:rtl w:val="0"/>
        </w:rPr>
        <w:t xml:space="preserve">EDIT”</w:t>
      </w:r>
      <w:r w:rsidDel="00000000" w:rsidR="00000000" w:rsidRPr="00000000">
        <w:rPr>
          <w:rFonts w:ascii="Nunito SemiBold" w:cs="Nunito SemiBold" w:eastAsia="Nunito SemiBold" w:hAnsi="Nunito SemiBold"/>
          <w:rtl w:val="0"/>
        </w:rPr>
        <w:t xml:space="preserve"> de l’utilisateur choisi</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457317</wp:posOffset>
            </wp:positionV>
            <wp:extent cx="4711581" cy="3725436"/>
            <wp:effectExtent b="0" l="0" r="0" t="0"/>
            <wp:wrapNone/>
            <wp:docPr id="115" name="image97.png"/>
            <a:graphic>
              <a:graphicData uri="http://schemas.openxmlformats.org/drawingml/2006/picture">
                <pic:pic>
                  <pic:nvPicPr>
                    <pic:cNvPr id="0" name="image97.png"/>
                    <pic:cNvPicPr preferRelativeResize="0"/>
                  </pic:nvPicPr>
                  <pic:blipFill>
                    <a:blip r:embed="rId81"/>
                    <a:srcRect b="0" l="0" r="0" t="0"/>
                    <a:stretch>
                      <a:fillRect/>
                    </a:stretch>
                  </pic:blipFill>
                  <pic:spPr>
                    <a:xfrm>
                      <a:off x="0" y="0"/>
                      <a:ext cx="4711581" cy="3725436"/>
                    </a:xfrm>
                    <a:prstGeom prst="rect"/>
                    <a:ln/>
                  </pic:spPr>
                </pic:pic>
              </a:graphicData>
            </a:graphic>
          </wp:anchor>
        </w:drawing>
      </w:r>
    </w:p>
    <w:p w:rsidR="00000000" w:rsidDel="00000000" w:rsidP="00000000" w:rsidRDefault="00000000" w:rsidRPr="00000000" w14:paraId="0000012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C">
      <w:pPr>
        <w:ind w:left="0" w:firstLine="0"/>
        <w:rPr>
          <w:rFonts w:ascii="Nunito SemiBold" w:cs="Nunito SemiBold" w:eastAsia="Nunito SemiBold" w:hAnsi="Nunito SemiBold"/>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266700</wp:posOffset>
                </wp:positionV>
                <wp:extent cx="604838" cy="333375"/>
                <wp:effectExtent b="0" l="0" r="0" t="0"/>
                <wp:wrapNone/>
                <wp:docPr id="22" name=""/>
                <a:graphic>
                  <a:graphicData uri="http://schemas.microsoft.com/office/word/2010/wordprocessingShape">
                    <wps:wsp>
                      <wps:cNvSpPr/>
                      <wps:cNvPr id="5" name="Shape 5"/>
                      <wps:spPr>
                        <a:xfrm>
                          <a:off x="2180100" y="963250"/>
                          <a:ext cx="981600" cy="4602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100013</wp:posOffset>
                </wp:positionH>
                <wp:positionV relativeFrom="paragraph">
                  <wp:posOffset>266700</wp:posOffset>
                </wp:positionV>
                <wp:extent cx="604838" cy="333375"/>
                <wp:effectExtent b="0" l="0" r="0" t="0"/>
                <wp:wrapNone/>
                <wp:docPr id="22" name="image102.png"/>
                <a:graphic>
                  <a:graphicData uri="http://schemas.openxmlformats.org/drawingml/2006/picture">
                    <pic:pic>
                      <pic:nvPicPr>
                        <pic:cNvPr id="0" name="image102.png"/>
                        <pic:cNvPicPr preferRelativeResize="0"/>
                      </pic:nvPicPr>
                      <pic:blipFill>
                        <a:blip r:embed="rId82"/>
                        <a:srcRect/>
                        <a:stretch>
                          <a:fillRect/>
                        </a:stretch>
                      </pic:blipFill>
                      <pic:spPr>
                        <a:xfrm>
                          <a:off x="0" y="0"/>
                          <a:ext cx="604838" cy="333375"/>
                        </a:xfrm>
                        <a:prstGeom prst="rect"/>
                        <a:ln/>
                      </pic:spPr>
                    </pic:pic>
                  </a:graphicData>
                </a:graphic>
              </wp:anchor>
            </w:drawing>
          </mc:Fallback>
        </mc:AlternateContent>
      </w:r>
    </w:p>
    <w:p w:rsidR="00000000" w:rsidDel="00000000" w:rsidP="00000000" w:rsidRDefault="00000000" w:rsidRPr="00000000" w14:paraId="0000012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2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Une fois dans le profil de l’utilisateur, on va dans “DIRECTORIES” AND PERMISSIONS” pour mettre le bon chemin du répertoire ou se trouvera le dossier de Manon .</w:t>
      </w:r>
    </w:p>
    <w:p w:rsidR="00000000" w:rsidDel="00000000" w:rsidP="00000000" w:rsidRDefault="00000000" w:rsidRPr="00000000" w14:paraId="00000135">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4374634" cy="2833688"/>
            <wp:effectExtent b="0" l="0" r="0" t="0"/>
            <wp:docPr id="96"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4374634"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Maintenant on se rend sur </w:t>
      </w:r>
      <w:r w:rsidDel="00000000" w:rsidR="00000000" w:rsidRPr="00000000">
        <w:rPr>
          <w:rFonts w:ascii="Nunito" w:cs="Nunito" w:eastAsia="Nunito" w:hAnsi="Nunito"/>
          <w:b w:val="1"/>
          <w:i w:val="1"/>
          <w:rtl w:val="0"/>
        </w:rPr>
        <w:t xml:space="preserve">“DATASETS”</w:t>
      </w:r>
      <w:r w:rsidDel="00000000" w:rsidR="00000000" w:rsidRPr="00000000">
        <w:rPr>
          <w:rFonts w:ascii="Nunito SemiBold" w:cs="Nunito SemiBold" w:eastAsia="Nunito SemiBold" w:hAnsi="Nunito SemiBold"/>
          <w:rtl w:val="0"/>
        </w:rPr>
        <w:t xml:space="preserve"> puis on va sur </w:t>
      </w:r>
      <w:r w:rsidDel="00000000" w:rsidR="00000000" w:rsidRPr="00000000">
        <w:rPr>
          <w:rFonts w:ascii="Nunito" w:cs="Nunito" w:eastAsia="Nunito" w:hAnsi="Nunito"/>
          <w:b w:val="1"/>
          <w:i w:val="1"/>
          <w:rtl w:val="0"/>
        </w:rPr>
        <w:t xml:space="preserve">“ADD DATASET” </w:t>
      </w:r>
      <w:r w:rsidDel="00000000" w:rsidR="00000000" w:rsidRPr="00000000">
        <w:rPr>
          <w:rFonts w:ascii="Nunito SemiBold" w:cs="Nunito SemiBold" w:eastAsia="Nunito SemiBold" w:hAnsi="Nunito SemiBold"/>
          <w:rtl w:val="0"/>
        </w:rPr>
        <w:t xml:space="preserve">pour </w:t>
      </w:r>
      <w:r w:rsidDel="00000000" w:rsidR="00000000" w:rsidRPr="00000000">
        <w:rPr>
          <w:rFonts w:ascii="Nunito" w:cs="Nunito" w:eastAsia="Nunito" w:hAnsi="Nunito"/>
          <w:b w:val="1"/>
          <w:i w:val="1"/>
          <w:rtl w:val="0"/>
        </w:rPr>
        <w:t xml:space="preserve">créer le dossier privé</w:t>
      </w:r>
      <w:r w:rsidDel="00000000" w:rsidR="00000000" w:rsidRPr="00000000">
        <w:rPr>
          <w:rFonts w:ascii="Nunito SemiBold" w:cs="Nunito SemiBold" w:eastAsia="Nunito SemiBold" w:hAnsi="Nunito SemiBold"/>
          <w:rtl w:val="0"/>
        </w:rPr>
        <w:t xml:space="preserve"> de Manon.</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457317</wp:posOffset>
            </wp:positionV>
            <wp:extent cx="5731200" cy="2552700"/>
            <wp:effectExtent b="0" l="0" r="0" t="0"/>
            <wp:wrapNone/>
            <wp:docPr id="86"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5731200" cy="2552700"/>
                    </a:xfrm>
                    <a:prstGeom prst="rect"/>
                    <a:ln/>
                  </pic:spPr>
                </pic:pic>
              </a:graphicData>
            </a:graphic>
          </wp:anchor>
        </w:drawing>
      </w:r>
    </w:p>
    <w:p w:rsidR="00000000" w:rsidDel="00000000" w:rsidP="00000000" w:rsidRDefault="00000000" w:rsidRPr="00000000" w14:paraId="0000013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9">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vérifie le chemin et ajoute le nom du nouveau dossier</w:t>
      </w:r>
    </w:p>
    <w:p w:rsidR="00000000" w:rsidDel="00000000" w:rsidP="00000000" w:rsidRDefault="00000000" w:rsidRPr="00000000" w14:paraId="0000013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3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4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se rend sur le Dossier fraichement créé, puis on va dans “EDIT” des permissions du dossier pour spécifier que seulement l’utilisateur “Manon” a droit d’avoir accès à ce dossier.</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676450</wp:posOffset>
            </wp:positionV>
            <wp:extent cx="5731200" cy="2476500"/>
            <wp:effectExtent b="0" l="0" r="0" t="0"/>
            <wp:wrapNone/>
            <wp:docPr id="72"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731200" cy="2476500"/>
                    </a:xfrm>
                    <a:prstGeom prst="rect"/>
                    <a:ln/>
                  </pic:spPr>
                </pic:pic>
              </a:graphicData>
            </a:graphic>
          </wp:anchor>
        </w:drawing>
      </w:r>
    </w:p>
    <w:p w:rsidR="00000000" w:rsidDel="00000000" w:rsidP="00000000" w:rsidRDefault="00000000" w:rsidRPr="00000000" w14:paraId="0000015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5">
      <w:pPr>
        <w:ind w:left="0" w:firstLine="0"/>
        <w:rPr>
          <w:rFonts w:ascii="Nunito SemiBold" w:cs="Nunito SemiBold" w:eastAsia="Nunito SemiBold" w:hAnsi="Nunito SemiBold"/>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295567</wp:posOffset>
                </wp:positionV>
                <wp:extent cx="1652588" cy="1152462"/>
                <wp:effectExtent b="0" l="0" r="0" t="0"/>
                <wp:wrapNone/>
                <wp:docPr id="7"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295567</wp:posOffset>
                </wp:positionV>
                <wp:extent cx="1652588" cy="1152462"/>
                <wp:effectExtent b="0" l="0" r="0" t="0"/>
                <wp:wrapNone/>
                <wp:docPr id="7" name="image61.png"/>
                <a:graphic>
                  <a:graphicData uri="http://schemas.openxmlformats.org/drawingml/2006/picture">
                    <pic:pic>
                      <pic:nvPicPr>
                        <pic:cNvPr id="0" name="image61.png"/>
                        <pic:cNvPicPr preferRelativeResize="0"/>
                      </pic:nvPicPr>
                      <pic:blipFill>
                        <a:blip r:embed="rId86"/>
                        <a:srcRect/>
                        <a:stretch>
                          <a:fillRect/>
                        </a:stretch>
                      </pic:blipFill>
                      <pic:spPr>
                        <a:xfrm>
                          <a:off x="0" y="0"/>
                          <a:ext cx="1652588" cy="1152462"/>
                        </a:xfrm>
                        <a:prstGeom prst="rect"/>
                        <a:ln/>
                      </pic:spPr>
                    </pic:pic>
                  </a:graphicData>
                </a:graphic>
              </wp:anchor>
            </w:drawing>
          </mc:Fallback>
        </mc:AlternateContent>
      </w:r>
    </w:p>
    <w:p w:rsidR="00000000" w:rsidDel="00000000" w:rsidP="00000000" w:rsidRDefault="00000000" w:rsidRPr="00000000" w14:paraId="0000015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5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peut voir que l’utilisateur “RIJA” ne peut pas se connecter au “dossierManon” qui est </w:t>
      </w:r>
    </w:p>
    <w:p w:rsidR="00000000" w:rsidDel="00000000" w:rsidP="00000000" w:rsidRDefault="00000000" w:rsidRPr="00000000" w14:paraId="0000015E">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privé. Il est accessible seulement pour “MANON”</w:t>
      </w:r>
      <w:r w:rsidDel="00000000" w:rsidR="00000000" w:rsidRPr="00000000">
        <w:rPr>
          <w:rtl w:val="0"/>
        </w:rPr>
      </w:r>
    </w:p>
    <w:p w:rsidR="00000000" w:rsidDel="00000000" w:rsidP="00000000" w:rsidRDefault="00000000" w:rsidRPr="00000000" w14:paraId="0000015F">
      <w:pPr>
        <w:ind w:left="0" w:firstLine="0"/>
        <w:rPr>
          <w:rFonts w:ascii="Nunito SemiBold" w:cs="Nunito SemiBold" w:eastAsia="Nunito SemiBold" w:hAnsi="Nunito SemiBold"/>
          <w:sz w:val="30"/>
          <w:szCs w:val="30"/>
        </w:rPr>
      </w:pPr>
      <w:r w:rsidDel="00000000" w:rsidR="00000000" w:rsidRPr="00000000">
        <w:rPr>
          <w:rFonts w:ascii="Nunito SemiBold" w:cs="Nunito SemiBold" w:eastAsia="Nunito SemiBold" w:hAnsi="Nunito SemiBold"/>
          <w:sz w:val="30"/>
          <w:szCs w:val="30"/>
        </w:rPr>
        <w:drawing>
          <wp:inline distB="114300" distT="114300" distL="114300" distR="114300">
            <wp:extent cx="5725716" cy="3271838"/>
            <wp:effectExtent b="0" l="0" r="0" t="0"/>
            <wp:docPr id="83"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72571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1">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2">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3">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4">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5">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6">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7">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8">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9">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A">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B">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C">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D">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E">
      <w:pPr>
        <w:ind w:left="0" w:firstLine="0"/>
        <w:rPr>
          <w:rFonts w:ascii="Nunito SemiBold" w:cs="Nunito SemiBold" w:eastAsia="Nunito SemiBold" w:hAnsi="Nunito SemiBold"/>
          <w:sz w:val="30"/>
          <w:szCs w:val="30"/>
        </w:rPr>
      </w:pPr>
      <w:r w:rsidDel="00000000" w:rsidR="00000000" w:rsidRPr="00000000">
        <w:rPr>
          <w:rtl w:val="0"/>
        </w:rPr>
      </w:r>
    </w:p>
    <w:p w:rsidR="00000000" w:rsidDel="00000000" w:rsidP="00000000" w:rsidRDefault="00000000" w:rsidRPr="00000000" w14:paraId="0000016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Configuration de la datasets, nous avons choisi de créer 2 dossier pour servant de home directory pour rija et manon dans lequel nous avons crée pour chacun leur dossier privé</w:t>
      </w:r>
    </w:p>
    <w:p w:rsidR="00000000" w:rsidDel="00000000" w:rsidP="00000000" w:rsidRDefault="00000000" w:rsidRPr="00000000" w14:paraId="0000017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4191000"/>
            <wp:effectExtent b="0" l="0" r="0" t="0"/>
            <wp:docPr id="41"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2">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w:t>
      </w:r>
      <w:r w:rsidDel="00000000" w:rsidR="00000000" w:rsidRPr="00000000">
        <w:rPr>
          <w:rFonts w:ascii="Nunito" w:cs="Nunito" w:eastAsia="Nunito" w:hAnsi="Nunito"/>
          <w:b w:val="1"/>
          <w:i w:val="1"/>
          <w:rtl w:val="0"/>
        </w:rPr>
        <w:t xml:space="preserve">le dossier PUBLIC</w:t>
      </w:r>
      <w:r w:rsidDel="00000000" w:rsidR="00000000" w:rsidRPr="00000000">
        <w:rPr>
          <w:rFonts w:ascii="Nunito SemiBold" w:cs="Nunito SemiBold" w:eastAsia="Nunito SemiBold" w:hAnsi="Nunito SemiBold"/>
          <w:rtl w:val="0"/>
        </w:rPr>
        <w:t xml:space="preserve"> on le crée puis on autorise le groupe ou se trouve rija et manon pour qu’il puisse y accéder, pour le faire on se rend dans “PERMISSIONS” de “public”</w:t>
      </w:r>
    </w:p>
    <w:p w:rsidR="00000000" w:rsidDel="00000000" w:rsidP="00000000" w:rsidRDefault="00000000" w:rsidRPr="00000000" w14:paraId="00000173">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717800"/>
            <wp:effectExtent b="0" l="0" r="0" t="0"/>
            <wp:docPr id="110"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77">
      <w:pPr>
        <w:ind w:left="0" w:firstLine="0"/>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Une fois dans ACL editor pour gérer les autorisations, on autorise seulement </w:t>
      </w:r>
      <w:r w:rsidDel="00000000" w:rsidR="00000000" w:rsidRPr="00000000">
        <w:rPr>
          <w:rFonts w:ascii="Nunito" w:cs="Nunito" w:eastAsia="Nunito" w:hAnsi="Nunito"/>
          <w:b w:val="1"/>
          <w:rtl w:val="0"/>
        </w:rPr>
        <w:t xml:space="preserve">l’ admin et le groupe</w:t>
      </w:r>
      <w:r w:rsidDel="00000000" w:rsidR="00000000" w:rsidRPr="00000000">
        <w:rPr>
          <w:rFonts w:ascii="Nunito SemiBold" w:cs="Nunito SemiBold" w:eastAsia="Nunito SemiBold" w:hAnsi="Nunito SemiBold"/>
          <w:rtl w:val="0"/>
        </w:rPr>
        <w:t xml:space="preserve"> dans lequel on mettra </w:t>
      </w:r>
      <w:r w:rsidDel="00000000" w:rsidR="00000000" w:rsidRPr="00000000">
        <w:rPr>
          <w:rFonts w:ascii="Nunito" w:cs="Nunito" w:eastAsia="Nunito" w:hAnsi="Nunito"/>
          <w:b w:val="1"/>
          <w:rtl w:val="0"/>
        </w:rPr>
        <w:t xml:space="preserve">tous les utilisateurs qui ont besoin d’avoir accès au dossier</w:t>
      </w:r>
      <w:r w:rsidDel="00000000" w:rsidR="00000000" w:rsidRPr="00000000">
        <w:rPr>
          <w:rFonts w:ascii="Nunito SemiBold" w:cs="Nunito SemiBold" w:eastAsia="Nunito SemiBold" w:hAnsi="Nunito SemiBold"/>
          <w:rtl w:val="0"/>
        </w:rPr>
        <w:t xml:space="preserve"> </w:t>
      </w:r>
      <w:r w:rsidDel="00000000" w:rsidR="00000000" w:rsidRPr="00000000">
        <w:rPr>
          <w:rFonts w:ascii="Nunito" w:cs="Nunito" w:eastAsia="Nunito" w:hAnsi="Nunito"/>
          <w:b w:val="1"/>
          <w:i w:val="1"/>
          <w:rtl w:val="0"/>
        </w:rPr>
        <w:t xml:space="preserve">“public”</w:t>
      </w:r>
    </w:p>
    <w:p w:rsidR="00000000" w:rsidDel="00000000" w:rsidP="00000000" w:rsidRDefault="00000000" w:rsidRPr="00000000" w14:paraId="00000178">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654300"/>
            <wp:effectExtent b="0" l="0" r="0" t="0"/>
            <wp:docPr id="65" name="image26.png"/>
            <a:graphic>
              <a:graphicData uri="http://schemas.openxmlformats.org/drawingml/2006/picture">
                <pic:pic>
                  <pic:nvPicPr>
                    <pic:cNvPr id="0" name="image26.png"/>
                    <pic:cNvPicPr preferRelativeResize="0"/>
                  </pic:nvPicPr>
                  <pic:blipFill>
                    <a:blip r:embed="rId9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A">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B">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C">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D">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E">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7F">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0">
      <w:pPr>
        <w:ind w:left="0" w:firstLine="0"/>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Pr>
        <w:drawing>
          <wp:inline distB="19050" distT="19050" distL="19050" distR="19050">
            <wp:extent cx="5731200" cy="2209800"/>
            <wp:effectExtent b="0" l="0" r="0" t="0"/>
            <wp:docPr id="50" name="image10.png"/>
            <a:graphic>
              <a:graphicData uri="http://schemas.openxmlformats.org/drawingml/2006/picture">
                <pic:pic>
                  <pic:nvPicPr>
                    <pic:cNvPr id="0" name="image10.png"/>
                    <pic:cNvPicPr preferRelativeResize="0"/>
                  </pic:nvPicPr>
                  <pic:blipFill>
                    <a:blip r:embed="rId9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2">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183">
      <w:pPr>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Pour aller plus loin, installez des applications qui peuvent améliorer votre serveur NAS. Ajoutez le catalogue TRUECHARTS .</w:t>
      </w:r>
    </w:p>
    <w:p w:rsidR="00000000" w:rsidDel="00000000" w:rsidP="00000000" w:rsidRDefault="00000000" w:rsidRPr="00000000" w14:paraId="0000018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Pour ajouter le catalogue TRUECHARTS avec “</w:t>
      </w:r>
      <w:hyperlink r:id="rId92">
        <w:r w:rsidDel="00000000" w:rsidR="00000000" w:rsidRPr="00000000">
          <w:rPr>
            <w:rFonts w:ascii="Nunito SemiBold" w:cs="Nunito SemiBold" w:eastAsia="Nunito SemiBold" w:hAnsi="Nunito SemiBold"/>
            <w:color w:val="1155cc"/>
            <w:u w:val="single"/>
            <w:rtl w:val="0"/>
          </w:rPr>
          <w:t xml:space="preserve">https://github.com/truecharts/catalog</w:t>
        </w:r>
      </w:hyperlink>
      <w:r w:rsidDel="00000000" w:rsidR="00000000" w:rsidRPr="00000000">
        <w:rPr>
          <w:rFonts w:ascii="Nunito SemiBold" w:cs="Nunito SemiBold" w:eastAsia="Nunito SemiBold" w:hAnsi="Nunito SemiBold"/>
          <w:rtl w:val="0"/>
        </w:rPr>
        <w:t xml:space="preserve">” a TrueNas Scale.</w:t>
      </w:r>
    </w:p>
    <w:p w:rsidR="00000000" w:rsidDel="00000000" w:rsidP="00000000" w:rsidRDefault="00000000" w:rsidRPr="00000000" w14:paraId="00000188">
      <w:pPr>
        <w:ind w:left="0" w:firstLine="0"/>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On se rend dans l’onglet </w:t>
      </w:r>
      <w:r w:rsidDel="00000000" w:rsidR="00000000" w:rsidRPr="00000000">
        <w:rPr>
          <w:rFonts w:ascii="Nunito" w:cs="Nunito" w:eastAsia="Nunito" w:hAnsi="Nunito"/>
          <w:b w:val="1"/>
          <w:i w:val="1"/>
          <w:rtl w:val="0"/>
        </w:rPr>
        <w:t xml:space="preserve">“APPS” </w:t>
      </w:r>
      <w:r w:rsidDel="00000000" w:rsidR="00000000" w:rsidRPr="00000000">
        <w:rPr>
          <w:rFonts w:ascii="Nunito SemiBold" w:cs="Nunito SemiBold" w:eastAsia="Nunito SemiBold" w:hAnsi="Nunito SemiBold"/>
          <w:rtl w:val="0"/>
        </w:rPr>
        <w:t xml:space="preserve">si le service est en route on clique sur</w:t>
      </w:r>
      <w:r w:rsidDel="00000000" w:rsidR="00000000" w:rsidRPr="00000000">
        <w:rPr>
          <w:rFonts w:ascii="Nunito" w:cs="Nunito" w:eastAsia="Nunito" w:hAnsi="Nunito"/>
          <w:b w:val="1"/>
          <w:i w:val="1"/>
          <w:rtl w:val="0"/>
        </w:rPr>
        <w:t xml:space="preserve"> “discover apps”</w:t>
        <w:br w:type="textWrapping"/>
      </w:r>
      <w:r w:rsidDel="00000000" w:rsidR="00000000" w:rsidRPr="00000000">
        <w:rPr>
          <w:rFonts w:ascii="Nunito" w:cs="Nunito" w:eastAsia="Nunito" w:hAnsi="Nunito"/>
          <w:b w:val="1"/>
          <w:i w:val="1"/>
        </w:rPr>
        <w:drawing>
          <wp:inline distB="114300" distT="114300" distL="114300" distR="114300">
            <wp:extent cx="5731200" cy="1943100"/>
            <wp:effectExtent b="0" l="0" r="0" t="0"/>
            <wp:docPr id="45"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A">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B">
      <w:pPr>
        <w:ind w:left="0" w:firstLine="0"/>
        <w:rPr>
          <w:rFonts w:ascii="Nunito" w:cs="Nunito" w:eastAsia="Nunito" w:hAnsi="Nunito"/>
          <w:b w:val="1"/>
          <w:i w:val="1"/>
        </w:rPr>
      </w:pPr>
      <w:r w:rsidDel="00000000" w:rsidR="00000000" w:rsidRPr="00000000">
        <w:rPr>
          <w:rtl w:val="0"/>
        </w:rPr>
      </w:r>
    </w:p>
    <w:p w:rsidR="00000000" w:rsidDel="00000000" w:rsidP="00000000" w:rsidRDefault="00000000" w:rsidRPr="00000000" w14:paraId="0000018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8D">
      <w:pPr>
        <w:rPr>
          <w:rFonts w:ascii="Nunito" w:cs="Nunito" w:eastAsia="Nunito" w:hAnsi="Nunito"/>
          <w:b w:val="1"/>
          <w:i w:val="1"/>
        </w:rPr>
      </w:pPr>
      <w:r w:rsidDel="00000000" w:rsidR="00000000" w:rsidRPr="00000000">
        <w:rPr>
          <w:rFonts w:ascii="Nunito SemiBold" w:cs="Nunito SemiBold" w:eastAsia="Nunito SemiBold" w:hAnsi="Nunito SemiBold"/>
          <w:rtl w:val="0"/>
        </w:rPr>
        <w:t xml:space="preserve">on copie l’url sans oublier le “.git” a la fin et coche la case “FORCE CREATE”</w:t>
      </w:r>
      <w:r w:rsidDel="00000000" w:rsidR="00000000" w:rsidRPr="00000000">
        <w:rPr>
          <w:rtl w:val="0"/>
        </w:rPr>
      </w:r>
    </w:p>
    <w:p w:rsidR="00000000" w:rsidDel="00000000" w:rsidP="00000000" w:rsidRDefault="00000000" w:rsidRPr="00000000" w14:paraId="0000018E">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2862398" cy="4376738"/>
            <wp:effectExtent b="0" l="0" r="0" t="0"/>
            <wp:docPr id="61" name="image25.png"/>
            <a:graphic>
              <a:graphicData uri="http://schemas.openxmlformats.org/drawingml/2006/picture">
                <pic:pic>
                  <pic:nvPicPr>
                    <pic:cNvPr id="0" name="image25.png"/>
                    <pic:cNvPicPr preferRelativeResize="0"/>
                  </pic:nvPicPr>
                  <pic:blipFill>
                    <a:blip r:embed="rId94"/>
                    <a:srcRect b="0" l="0" r="0" t="0"/>
                    <a:stretch>
                      <a:fillRect/>
                    </a:stretch>
                  </pic:blipFill>
                  <pic:spPr>
                    <a:xfrm>
                      <a:off x="0" y="0"/>
                      <a:ext cx="2862398"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copie l’url sans oublier le “.git” a la fin</w:t>
      </w:r>
    </w:p>
    <w:p w:rsidR="00000000" w:rsidDel="00000000" w:rsidP="00000000" w:rsidRDefault="00000000" w:rsidRPr="00000000" w14:paraId="00000190">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324100"/>
            <wp:effectExtent b="0" l="0" r="0" t="0"/>
            <wp:docPr id="55"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2">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le catalogs est bien ajouté à notre TrueNas Scale</w:t>
      </w:r>
    </w:p>
    <w:p w:rsidR="00000000" w:rsidDel="00000000" w:rsidP="00000000" w:rsidRDefault="00000000" w:rsidRPr="00000000" w14:paraId="00000193">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1308100"/>
            <wp:effectExtent b="0" l="0" r="0" t="0"/>
            <wp:docPr id="46" name="image3.png"/>
            <a:graphic>
              <a:graphicData uri="http://schemas.openxmlformats.org/drawingml/2006/picture">
                <pic:pic>
                  <pic:nvPicPr>
                    <pic:cNvPr id="0" name="image3.png"/>
                    <pic:cNvPicPr preferRelativeResize="0"/>
                  </pic:nvPicPr>
                  <pic:blipFill>
                    <a:blip r:embed="rId9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Quand on retourne sur “DIscover APPS” on peut clic sur refresh charts pour mettre le catalog a jour et on voir bien que le catalog “TRUECHARTS” est bien pris en compte</w:t>
      </w:r>
    </w:p>
    <w:p w:rsidR="00000000" w:rsidDel="00000000" w:rsidP="00000000" w:rsidRDefault="00000000" w:rsidRPr="00000000" w14:paraId="00000197">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565400"/>
            <wp:effectExtent b="0" l="0" r="0" t="0"/>
            <wp:docPr id="94"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9">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9C">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quelques</w:t>
      </w:r>
      <w:r w:rsidDel="00000000" w:rsidR="00000000" w:rsidRPr="00000000">
        <w:rPr>
          <w:rFonts w:ascii="Nunito" w:cs="Nunito" w:eastAsia="Nunito" w:hAnsi="Nunito"/>
          <w:b w:val="1"/>
          <w:rtl w:val="0"/>
        </w:rPr>
        <w:t xml:space="preserve"> applications “truecharts”</w:t>
      </w:r>
      <w:r w:rsidDel="00000000" w:rsidR="00000000" w:rsidRPr="00000000">
        <w:rPr>
          <w:rFonts w:ascii="Nunito SemiBold" w:cs="Nunito SemiBold" w:eastAsia="Nunito SemiBold" w:hAnsi="Nunito SemiBold"/>
          <w:rtl w:val="0"/>
        </w:rPr>
        <w:t xml:space="preserve"> que nous pouvons télécharger maintenant</w:t>
      </w:r>
    </w:p>
    <w:p w:rsidR="00000000" w:rsidDel="00000000" w:rsidP="00000000" w:rsidRDefault="00000000" w:rsidRPr="00000000" w14:paraId="0000019D">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324100"/>
            <wp:effectExtent b="0" l="0" r="0" t="0"/>
            <wp:docPr id="112"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731200" cy="2324100"/>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r>
      <w:r w:rsidDel="00000000" w:rsidR="00000000" w:rsidRPr="00000000">
        <w:rPr>
          <w:rFonts w:ascii="Nunito" w:cs="Nunito" w:eastAsia="Nunito" w:hAnsi="Nunito"/>
          <w:b w:val="1"/>
          <w:i w:val="1"/>
          <w:color w:val="229a90"/>
          <w:sz w:val="30"/>
          <w:szCs w:val="30"/>
          <w:rtl w:val="0"/>
        </w:rPr>
        <w:t xml:space="preserve">Redirection automatique de ‘http’ vers ‘https’ et changement du port initial 443 en port 5555.</w:t>
      </w:r>
      <w:r w:rsidDel="00000000" w:rsidR="00000000" w:rsidRPr="00000000">
        <w:rPr>
          <w:rtl w:val="0"/>
        </w:rPr>
      </w:r>
    </w:p>
    <w:p w:rsidR="00000000" w:rsidDel="00000000" w:rsidP="00000000" w:rsidRDefault="00000000" w:rsidRPr="00000000" w14:paraId="0000019E">
      <w:pPr>
        <w:ind w:left="0" w:firstLine="0"/>
        <w:rPr>
          <w:rFonts w:ascii="Nunito" w:cs="Nunito" w:eastAsia="Nunito" w:hAnsi="Nunito"/>
          <w:b w:val="1"/>
        </w:rPr>
      </w:pPr>
      <w:r w:rsidDel="00000000" w:rsidR="00000000" w:rsidRPr="00000000">
        <w:rPr>
          <w:rFonts w:ascii="Nunito SemiBold" w:cs="Nunito SemiBold" w:eastAsia="Nunito SemiBold" w:hAnsi="Nunito SemiBold"/>
          <w:rtl w:val="0"/>
        </w:rPr>
        <w:br w:type="textWrapping"/>
        <w:t xml:space="preserve">Aller dans l’onglet </w:t>
      </w:r>
      <w:r w:rsidDel="00000000" w:rsidR="00000000" w:rsidRPr="00000000">
        <w:rPr>
          <w:rFonts w:ascii="Nunito" w:cs="Nunito" w:eastAsia="Nunito" w:hAnsi="Nunito"/>
          <w:b w:val="1"/>
          <w:rtl w:val="0"/>
        </w:rPr>
        <w:t xml:space="preserve">System Settings -&gt; General</w:t>
      </w:r>
    </w:p>
    <w:p w:rsidR="00000000" w:rsidDel="00000000" w:rsidP="00000000" w:rsidRDefault="00000000" w:rsidRPr="00000000" w14:paraId="0000019F">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310188" cy="2110349"/>
            <wp:effectExtent b="0" l="0" r="0" t="0"/>
            <wp:docPr id="109"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5310188" cy="21103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1866900</wp:posOffset>
                </wp:positionV>
                <wp:extent cx="1152525" cy="323850"/>
                <wp:effectExtent b="0" l="0" r="0" t="0"/>
                <wp:wrapNone/>
                <wp:docPr id="21"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1866900</wp:posOffset>
                </wp:positionV>
                <wp:extent cx="1152525" cy="323850"/>
                <wp:effectExtent b="0" l="0" r="0" t="0"/>
                <wp:wrapNone/>
                <wp:docPr id="21" name="image101.png"/>
                <a:graphic>
                  <a:graphicData uri="http://schemas.openxmlformats.org/drawingml/2006/picture">
                    <pic:pic>
                      <pic:nvPicPr>
                        <pic:cNvPr id="0" name="image101.png"/>
                        <pic:cNvPicPr preferRelativeResize="0"/>
                      </pic:nvPicPr>
                      <pic:blipFill>
                        <a:blip r:embed="rId100"/>
                        <a:srcRect/>
                        <a:stretch>
                          <a:fillRect/>
                        </a:stretch>
                      </pic:blipFill>
                      <pic:spPr>
                        <a:xfrm>
                          <a:off x="0" y="0"/>
                          <a:ext cx="1152525"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200025</wp:posOffset>
                </wp:positionV>
                <wp:extent cx="366713" cy="247650"/>
                <wp:effectExtent b="0" l="0" r="0" t="0"/>
                <wp:wrapNone/>
                <wp:docPr id="13"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200025</wp:posOffset>
                </wp:positionV>
                <wp:extent cx="366713" cy="247650"/>
                <wp:effectExtent b="0" l="0" r="0" t="0"/>
                <wp:wrapNone/>
                <wp:docPr id="13" name="image75.png"/>
                <a:graphic>
                  <a:graphicData uri="http://schemas.openxmlformats.org/drawingml/2006/picture">
                    <pic:pic>
                      <pic:nvPicPr>
                        <pic:cNvPr id="0" name="image75.png"/>
                        <pic:cNvPicPr preferRelativeResize="0"/>
                      </pic:nvPicPr>
                      <pic:blipFill>
                        <a:blip r:embed="rId101"/>
                        <a:srcRect/>
                        <a:stretch>
                          <a:fillRect/>
                        </a:stretch>
                      </pic:blipFill>
                      <pic:spPr>
                        <a:xfrm>
                          <a:off x="0" y="0"/>
                          <a:ext cx="366713" cy="247650"/>
                        </a:xfrm>
                        <a:prstGeom prst="rect"/>
                        <a:ln/>
                      </pic:spPr>
                    </pic:pic>
                  </a:graphicData>
                </a:graphic>
              </wp:anchor>
            </w:drawing>
          </mc:Fallback>
        </mc:AlternateContent>
      </w:r>
    </w:p>
    <w:p w:rsidR="00000000" w:rsidDel="00000000" w:rsidP="00000000" w:rsidRDefault="00000000" w:rsidRPr="00000000" w14:paraId="000001A0">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Dans la fenêtre “GUI”, cliquer sur </w:t>
      </w:r>
      <w:r w:rsidDel="00000000" w:rsidR="00000000" w:rsidRPr="00000000">
        <w:rPr>
          <w:rFonts w:ascii="Nunito" w:cs="Nunito" w:eastAsia="Nunito" w:hAnsi="Nunito"/>
          <w:b w:val="1"/>
          <w:rtl w:val="0"/>
        </w:rPr>
        <w:t xml:space="preserve">Settings</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5100638" cy="2465591"/>
            <wp:effectExtent b="0" l="0" r="0" t="0"/>
            <wp:docPr id="54" name="image13.png"/>
            <a:graphic>
              <a:graphicData uri="http://schemas.openxmlformats.org/drawingml/2006/picture">
                <pic:pic>
                  <pic:nvPicPr>
                    <pic:cNvPr id="0" name="image13.png"/>
                    <pic:cNvPicPr preferRelativeResize="0"/>
                  </pic:nvPicPr>
                  <pic:blipFill>
                    <a:blip r:embed="rId102"/>
                    <a:srcRect b="0" l="0" r="0" t="0"/>
                    <a:stretch>
                      <a:fillRect/>
                    </a:stretch>
                  </pic:blipFill>
                  <pic:spPr>
                    <a:xfrm>
                      <a:off x="0" y="0"/>
                      <a:ext cx="5100638" cy="24655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323850</wp:posOffset>
                </wp:positionV>
                <wp:extent cx="471488" cy="323850"/>
                <wp:effectExtent b="0" l="0" r="0" t="0"/>
                <wp:wrapNone/>
                <wp:docPr id="11" name=""/>
                <a:graphic>
                  <a:graphicData uri="http://schemas.microsoft.com/office/word/2010/wordprocessingShape">
                    <wps:wsp>
                      <wps:cNvSpPr/>
                      <wps:cNvPr id="3" name="Shape 3"/>
                      <wps:spPr>
                        <a:xfrm>
                          <a:off x="1842650" y="820100"/>
                          <a:ext cx="2321100" cy="1615800"/>
                        </a:xfrm>
                        <a:prstGeom prst="roundRect">
                          <a:avLst>
                            <a:gd fmla="val 16667" name="adj"/>
                          </a:avLst>
                        </a:prstGeom>
                        <a:noFill/>
                        <a:ln cap="flat" cmpd="sng" w="38100">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4605338</wp:posOffset>
                </wp:positionH>
                <wp:positionV relativeFrom="paragraph">
                  <wp:posOffset>323850</wp:posOffset>
                </wp:positionV>
                <wp:extent cx="471488" cy="323850"/>
                <wp:effectExtent b="0" l="0" r="0" t="0"/>
                <wp:wrapNone/>
                <wp:docPr id="11" name="image72.png"/>
                <a:graphic>
                  <a:graphicData uri="http://schemas.openxmlformats.org/drawingml/2006/picture">
                    <pic:pic>
                      <pic:nvPicPr>
                        <pic:cNvPr id="0" name="image72.png"/>
                        <pic:cNvPicPr preferRelativeResize="0"/>
                      </pic:nvPicPr>
                      <pic:blipFill>
                        <a:blip r:embed="rId103"/>
                        <a:srcRect/>
                        <a:stretch>
                          <a:fillRect/>
                        </a:stretch>
                      </pic:blipFill>
                      <pic:spPr>
                        <a:xfrm>
                          <a:off x="0" y="0"/>
                          <a:ext cx="471488" cy="323850"/>
                        </a:xfrm>
                        <a:prstGeom prst="rect"/>
                        <a:ln/>
                      </pic:spPr>
                    </pic:pic>
                  </a:graphicData>
                </a:graphic>
              </wp:anchor>
            </w:drawing>
          </mc:Fallback>
        </mc:AlternateContent>
      </w:r>
    </w:p>
    <w:p w:rsidR="00000000" w:rsidDel="00000000" w:rsidP="00000000" w:rsidRDefault="00000000" w:rsidRPr="00000000" w14:paraId="000001A1">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Modifiez le </w:t>
      </w:r>
      <w:r w:rsidDel="00000000" w:rsidR="00000000" w:rsidRPr="00000000">
        <w:rPr>
          <w:rFonts w:ascii="Nunito" w:cs="Nunito" w:eastAsia="Nunito" w:hAnsi="Nunito"/>
          <w:b w:val="1"/>
          <w:rtl w:val="0"/>
        </w:rPr>
        <w:t xml:space="preserve">“Web Interface HTTPS Port”</w:t>
      </w:r>
      <w:r w:rsidDel="00000000" w:rsidR="00000000" w:rsidRPr="00000000">
        <w:rPr>
          <w:rFonts w:ascii="Nunito SemiBold" w:cs="Nunito SemiBold" w:eastAsia="Nunito SemiBold" w:hAnsi="Nunito SemiBold"/>
          <w:rtl w:val="0"/>
        </w:rPr>
        <w:t xml:space="preserve"> et mettez le port que vous voulez. Attention à ne pas mettre un port déjà utilisé par un autre service.</w:t>
        <w:br w:type="textWrapping"/>
        <w:t xml:space="preserve">Cochez ensuite </w:t>
      </w:r>
      <w:r w:rsidDel="00000000" w:rsidR="00000000" w:rsidRPr="00000000">
        <w:rPr>
          <w:rFonts w:ascii="Nunito" w:cs="Nunito" w:eastAsia="Nunito" w:hAnsi="Nunito"/>
          <w:b w:val="1"/>
          <w:rtl w:val="0"/>
        </w:rPr>
        <w:t xml:space="preserve">“Web Interface HTTP -&gt; HTTPS Redirect” </w:t>
      </w:r>
      <w:r w:rsidDel="00000000" w:rsidR="00000000" w:rsidRPr="00000000">
        <w:rPr>
          <w:rFonts w:ascii="Nunito SemiBold" w:cs="Nunito SemiBold" w:eastAsia="Nunito SemiBold" w:hAnsi="Nunito SemiBold"/>
          <w:rtl w:val="0"/>
        </w:rPr>
        <w:t xml:space="preserve">qui va ensuite permettre la redirection automatique</w:t>
      </w:r>
    </w:p>
    <w:p w:rsidR="00000000" w:rsidDel="00000000" w:rsidP="00000000" w:rsidRDefault="00000000" w:rsidRPr="00000000" w14:paraId="000001A2">
      <w:pPr>
        <w:ind w:left="0" w:firstLine="0"/>
        <w:rPr>
          <w:rFonts w:ascii="Nunito" w:cs="Nunito" w:eastAsia="Nunito" w:hAnsi="Nunito"/>
          <w:b w:val="1"/>
          <w:sz w:val="26"/>
          <w:szCs w:val="26"/>
        </w:rPr>
      </w:pPr>
      <w:r w:rsidDel="00000000" w:rsidR="00000000" w:rsidRPr="00000000">
        <w:rPr>
          <w:rFonts w:ascii="Nunito SemiBold" w:cs="Nunito SemiBold" w:eastAsia="Nunito SemiBold" w:hAnsi="Nunito SemiBold"/>
        </w:rPr>
        <w:drawing>
          <wp:inline distB="114300" distT="114300" distL="114300" distR="114300">
            <wp:extent cx="3176588" cy="4430318"/>
            <wp:effectExtent b="0" l="0" r="0" t="0"/>
            <wp:docPr id="44" name="image12.png"/>
            <a:graphic>
              <a:graphicData uri="http://schemas.openxmlformats.org/drawingml/2006/picture">
                <pic:pic>
                  <pic:nvPicPr>
                    <pic:cNvPr id="0" name="image12.png"/>
                    <pic:cNvPicPr preferRelativeResize="0"/>
                  </pic:nvPicPr>
                  <pic:blipFill>
                    <a:blip r:embed="rId104"/>
                    <a:srcRect b="0" l="0" r="0" t="0"/>
                    <a:stretch>
                      <a:fillRect/>
                    </a:stretch>
                  </pic:blipFill>
                  <pic:spPr>
                    <a:xfrm>
                      <a:off x="0" y="0"/>
                      <a:ext cx="3176588" cy="4430318"/>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r>
      <w:r w:rsidDel="00000000" w:rsidR="00000000" w:rsidRPr="00000000">
        <w:rPr>
          <w:rFonts w:ascii="Nunito" w:cs="Nunito" w:eastAsia="Nunito" w:hAnsi="Nunito"/>
          <w:b w:val="1"/>
          <w:sz w:val="26"/>
          <w:szCs w:val="26"/>
          <w:rtl w:val="0"/>
        </w:rPr>
        <w:t xml:space="preserve">Phase de test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2971800</wp:posOffset>
                </wp:positionV>
                <wp:extent cx="1243013" cy="485775"/>
                <wp:effectExtent b="0" l="0" r="0" t="0"/>
                <wp:wrapNone/>
                <wp:docPr id="3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2971800</wp:posOffset>
                </wp:positionV>
                <wp:extent cx="1243013" cy="485775"/>
                <wp:effectExtent b="0" l="0" r="0" t="0"/>
                <wp:wrapNone/>
                <wp:docPr id="35" name="image116.png"/>
                <a:graphic>
                  <a:graphicData uri="http://schemas.openxmlformats.org/drawingml/2006/picture">
                    <pic:pic>
                      <pic:nvPicPr>
                        <pic:cNvPr id="0" name="image116.png"/>
                        <pic:cNvPicPr preferRelativeResize="0"/>
                      </pic:nvPicPr>
                      <pic:blipFill>
                        <a:blip r:embed="rId105"/>
                        <a:srcRect/>
                        <a:stretch>
                          <a:fillRect/>
                        </a:stretch>
                      </pic:blipFill>
                      <pic:spPr>
                        <a:xfrm>
                          <a:off x="0" y="0"/>
                          <a:ext cx="1243013" cy="485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4114800</wp:posOffset>
                </wp:positionV>
                <wp:extent cx="2024063" cy="285750"/>
                <wp:effectExtent b="0" l="0" r="0" t="0"/>
                <wp:wrapNone/>
                <wp:docPr id="33"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4114800</wp:posOffset>
                </wp:positionV>
                <wp:extent cx="2024063" cy="285750"/>
                <wp:effectExtent b="0" l="0" r="0" t="0"/>
                <wp:wrapNone/>
                <wp:docPr id="33" name="image114.png"/>
                <a:graphic>
                  <a:graphicData uri="http://schemas.openxmlformats.org/drawingml/2006/picture">
                    <pic:pic>
                      <pic:nvPicPr>
                        <pic:cNvPr id="0" name="image114.png"/>
                        <pic:cNvPicPr preferRelativeResize="0"/>
                      </pic:nvPicPr>
                      <pic:blipFill>
                        <a:blip r:embed="rId106"/>
                        <a:srcRect/>
                        <a:stretch>
                          <a:fillRect/>
                        </a:stretch>
                      </pic:blipFill>
                      <pic:spPr>
                        <a:xfrm>
                          <a:off x="0" y="0"/>
                          <a:ext cx="2024063" cy="285750"/>
                        </a:xfrm>
                        <a:prstGeom prst="rect"/>
                        <a:ln/>
                      </pic:spPr>
                    </pic:pic>
                  </a:graphicData>
                </a:graphic>
              </wp:anchor>
            </w:drawing>
          </mc:Fallback>
        </mc:AlternateContent>
      </w:r>
    </w:p>
    <w:p w:rsidR="00000000" w:rsidDel="00000000" w:rsidP="00000000" w:rsidRDefault="00000000" w:rsidRPr="00000000" w14:paraId="000001A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4">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Sur le navigateur de, notre client on tape l’adresse en “http”</w:t>
        <w:br w:type="textWrapping"/>
      </w:r>
      <w:r w:rsidDel="00000000" w:rsidR="00000000" w:rsidRPr="00000000">
        <w:rPr>
          <w:rFonts w:ascii="Nunito SemiBold" w:cs="Nunito SemiBold" w:eastAsia="Nunito SemiBold" w:hAnsi="Nunito SemiBold"/>
        </w:rPr>
        <w:drawing>
          <wp:inline distB="114300" distT="114300" distL="114300" distR="114300">
            <wp:extent cx="4933950" cy="923925"/>
            <wp:effectExtent b="0" l="0" r="0" t="0"/>
            <wp:docPr id="93" name="image70.png"/>
            <a:graphic>
              <a:graphicData uri="http://schemas.openxmlformats.org/drawingml/2006/picture">
                <pic:pic>
                  <pic:nvPicPr>
                    <pic:cNvPr id="0" name="image70.png"/>
                    <pic:cNvPicPr preferRelativeResize="0"/>
                  </pic:nvPicPr>
                  <pic:blipFill>
                    <a:blip r:embed="rId107"/>
                    <a:srcRect b="0" l="0" r="0" t="0"/>
                    <a:stretch>
                      <a:fillRect/>
                    </a:stretch>
                  </pic:blipFill>
                  <pic:spPr>
                    <a:xfrm>
                      <a:off x="0" y="0"/>
                      <a:ext cx="4933950" cy="923925"/>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On voit que TrueNAS a directement redirigé vers la connection ‘https’ sur le port 555:</w:t>
        <w:br w:type="textWrapping"/>
      </w:r>
      <w:r w:rsidDel="00000000" w:rsidR="00000000" w:rsidRPr="00000000">
        <w:rPr>
          <w:rFonts w:ascii="Nunito SemiBold" w:cs="Nunito SemiBold" w:eastAsia="Nunito SemiBold" w:hAnsi="Nunito SemiBold"/>
        </w:rPr>
        <w:drawing>
          <wp:inline distB="114300" distT="114300" distL="114300" distR="114300">
            <wp:extent cx="5731200" cy="952500"/>
            <wp:effectExtent b="0" l="0" r="0" t="0"/>
            <wp:docPr id="101" name="image68.png"/>
            <a:graphic>
              <a:graphicData uri="http://schemas.openxmlformats.org/drawingml/2006/picture">
                <pic:pic>
                  <pic:nvPicPr>
                    <pic:cNvPr id="0" name="image68.png"/>
                    <pic:cNvPicPr preferRelativeResize="0"/>
                  </pic:nvPicPr>
                  <pic:blipFill>
                    <a:blip r:embed="rId108"/>
                    <a:srcRect b="0" l="0" r="0" t="0"/>
                    <a:stretch>
                      <a:fillRect/>
                    </a:stretch>
                  </pic:blipFill>
                  <pic:spPr>
                    <a:xfrm>
                      <a:off x="0" y="0"/>
                      <a:ext cx="5731200" cy="952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2124075</wp:posOffset>
                </wp:positionV>
                <wp:extent cx="1938338" cy="333375"/>
                <wp:effectExtent b="0" l="0" r="0" t="0"/>
                <wp:wrapNone/>
                <wp:docPr id="19"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2181225</wp:posOffset>
                </wp:positionH>
                <wp:positionV relativeFrom="paragraph">
                  <wp:posOffset>2124075</wp:posOffset>
                </wp:positionV>
                <wp:extent cx="1938338" cy="333375"/>
                <wp:effectExtent b="0" l="0" r="0" t="0"/>
                <wp:wrapNone/>
                <wp:docPr id="19" name="image94.png"/>
                <a:graphic>
                  <a:graphicData uri="http://schemas.openxmlformats.org/drawingml/2006/picture">
                    <pic:pic>
                      <pic:nvPicPr>
                        <pic:cNvPr id="0" name="image94.png"/>
                        <pic:cNvPicPr preferRelativeResize="0"/>
                      </pic:nvPicPr>
                      <pic:blipFill>
                        <a:blip r:embed="rId109"/>
                        <a:srcRect/>
                        <a:stretch>
                          <a:fillRect/>
                        </a:stretch>
                      </pic:blipFill>
                      <pic:spPr>
                        <a:xfrm>
                          <a:off x="0" y="0"/>
                          <a:ext cx="1938338" cy="3333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2509838</wp:posOffset>
                </wp:positionH>
                <wp:positionV relativeFrom="paragraph">
                  <wp:posOffset>771525</wp:posOffset>
                </wp:positionV>
                <wp:extent cx="1690688" cy="333375"/>
                <wp:effectExtent b="0" l="0" r="0" t="0"/>
                <wp:wrapNone/>
                <wp:docPr id="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2509838</wp:posOffset>
                </wp:positionH>
                <wp:positionV relativeFrom="paragraph">
                  <wp:posOffset>771525</wp:posOffset>
                </wp:positionV>
                <wp:extent cx="1690688" cy="333375"/>
                <wp:effectExtent b="0" l="0" r="0" t="0"/>
                <wp:wrapNone/>
                <wp:docPr id="2" name="image46.png"/>
                <a:graphic>
                  <a:graphicData uri="http://schemas.openxmlformats.org/drawingml/2006/picture">
                    <pic:pic>
                      <pic:nvPicPr>
                        <pic:cNvPr id="0" name="image46.png"/>
                        <pic:cNvPicPr preferRelativeResize="0"/>
                      </pic:nvPicPr>
                      <pic:blipFill>
                        <a:blip r:embed="rId110"/>
                        <a:srcRect/>
                        <a:stretch>
                          <a:fillRect/>
                        </a:stretch>
                      </pic:blipFill>
                      <pic:spPr>
                        <a:xfrm>
                          <a:off x="0" y="0"/>
                          <a:ext cx="1690688" cy="333375"/>
                        </a:xfrm>
                        <a:prstGeom prst="rect"/>
                        <a:ln/>
                      </pic:spPr>
                    </pic:pic>
                  </a:graphicData>
                </a:graphic>
              </wp:anchor>
            </w:drawing>
          </mc:Fallback>
        </mc:AlternateContent>
      </w:r>
    </w:p>
    <w:p w:rsidR="00000000" w:rsidDel="00000000" w:rsidP="00000000" w:rsidRDefault="00000000" w:rsidRPr="00000000" w14:paraId="000001A5">
      <w:pPr>
        <w:rPr>
          <w:rFonts w:ascii="Nunito SemiBold" w:cs="Nunito SemiBold" w:eastAsia="Nunito SemiBold" w:hAnsi="Nunito SemiBold"/>
        </w:rPr>
      </w:pPr>
      <w:r w:rsidDel="00000000" w:rsidR="00000000" w:rsidRPr="00000000">
        <w:rPr>
          <w:rFonts w:ascii="Nunito" w:cs="Nunito" w:eastAsia="Nunito" w:hAnsi="Nunito"/>
          <w:b w:val="1"/>
          <w:i w:val="1"/>
          <w:color w:val="229a90"/>
          <w:sz w:val="30"/>
          <w:szCs w:val="30"/>
          <w:rtl w:val="0"/>
        </w:rPr>
        <w:t xml:space="preserve">Activation de l'authentification à deux facteurs.</w:t>
      </w:r>
      <w:r w:rsidDel="00000000" w:rsidR="00000000" w:rsidRPr="00000000">
        <w:rPr>
          <w:rtl w:val="0"/>
        </w:rPr>
      </w:r>
    </w:p>
    <w:p w:rsidR="00000000" w:rsidDel="00000000" w:rsidP="00000000" w:rsidRDefault="00000000" w:rsidRPr="00000000" w14:paraId="000001A6">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br w:type="textWrapping"/>
        <w:t xml:space="preserve">Aller dans l’onglet </w:t>
      </w:r>
      <w:r w:rsidDel="00000000" w:rsidR="00000000" w:rsidRPr="00000000">
        <w:rPr>
          <w:rFonts w:ascii="Nunito" w:cs="Nunito" w:eastAsia="Nunito" w:hAnsi="Nunito"/>
          <w:b w:val="1"/>
          <w:rtl w:val="0"/>
        </w:rPr>
        <w:t xml:space="preserve">System Settings -&gt; Advanced</w:t>
      </w:r>
      <w:r w:rsidDel="00000000" w:rsidR="00000000" w:rsidRPr="00000000">
        <w:rPr>
          <w:rtl w:val="0"/>
        </w:rPr>
      </w:r>
    </w:p>
    <w:p w:rsidR="00000000" w:rsidDel="00000000" w:rsidP="00000000" w:rsidRDefault="00000000" w:rsidRPr="00000000" w14:paraId="000001A7">
      <w:pP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310188" cy="2110349"/>
            <wp:effectExtent b="0" l="0" r="0" t="0"/>
            <wp:docPr id="52"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5310188" cy="2110349"/>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Dans la fenêtre “Global Two Factor Authentication”, cliquer sur </w:t>
      </w:r>
      <w:r w:rsidDel="00000000" w:rsidR="00000000" w:rsidRPr="00000000">
        <w:rPr>
          <w:rFonts w:ascii="Nunito" w:cs="Nunito" w:eastAsia="Nunito" w:hAnsi="Nunito"/>
          <w:b w:val="1"/>
          <w:rtl w:val="0"/>
        </w:rPr>
        <w:t xml:space="preserve">Configure</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5731200" cy="3111500"/>
            <wp:effectExtent b="0" l="0" r="0" t="0"/>
            <wp:docPr id="114" name="image95.png"/>
            <a:graphic>
              <a:graphicData uri="http://schemas.openxmlformats.org/drawingml/2006/picture">
                <pic:pic>
                  <pic:nvPicPr>
                    <pic:cNvPr id="0" name="image95.png"/>
                    <pic:cNvPicPr preferRelativeResize="0"/>
                  </pic:nvPicPr>
                  <pic:blipFill>
                    <a:blip r:embed="rId111"/>
                    <a:srcRect b="0" l="0" r="0" t="0"/>
                    <a:stretch>
                      <a:fillRect/>
                    </a:stretch>
                  </pic:blipFill>
                  <pic:spPr>
                    <a:xfrm>
                      <a:off x="0" y="0"/>
                      <a:ext cx="5731200" cy="3111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4819650</wp:posOffset>
                </wp:positionV>
                <wp:extent cx="552450" cy="257175"/>
                <wp:effectExtent b="0" l="0" r="0" t="0"/>
                <wp:wrapNone/>
                <wp:docPr id="24"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4819650</wp:posOffset>
                </wp:positionV>
                <wp:extent cx="552450" cy="257175"/>
                <wp:effectExtent b="0" l="0" r="0" t="0"/>
                <wp:wrapNone/>
                <wp:docPr id="24" name="image105.png"/>
                <a:graphic>
                  <a:graphicData uri="http://schemas.openxmlformats.org/drawingml/2006/picture">
                    <pic:pic>
                      <pic:nvPicPr>
                        <pic:cNvPr id="0" name="image105.png"/>
                        <pic:cNvPicPr preferRelativeResize="0"/>
                      </pic:nvPicPr>
                      <pic:blipFill>
                        <a:blip r:embed="rId112"/>
                        <a:srcRect/>
                        <a:stretch>
                          <a:fillRect/>
                        </a:stretch>
                      </pic:blipFill>
                      <pic:spPr>
                        <a:xfrm>
                          <a:off x="0" y="0"/>
                          <a:ext cx="552450"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390525</wp:posOffset>
                </wp:positionV>
                <wp:extent cx="719138" cy="257175"/>
                <wp:effectExtent b="0" l="0" r="0" t="0"/>
                <wp:wrapNone/>
                <wp:docPr id="25"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876300</wp:posOffset>
                </wp:positionH>
                <wp:positionV relativeFrom="paragraph">
                  <wp:posOffset>390525</wp:posOffset>
                </wp:positionV>
                <wp:extent cx="719138" cy="257175"/>
                <wp:effectExtent b="0" l="0" r="0" t="0"/>
                <wp:wrapNone/>
                <wp:docPr id="25" name="image106.png"/>
                <a:graphic>
                  <a:graphicData uri="http://schemas.openxmlformats.org/drawingml/2006/picture">
                    <pic:pic>
                      <pic:nvPicPr>
                        <pic:cNvPr id="0" name="image106.png"/>
                        <pic:cNvPicPr preferRelativeResize="0"/>
                      </pic:nvPicPr>
                      <pic:blipFill>
                        <a:blip r:embed="rId113"/>
                        <a:srcRect/>
                        <a:stretch>
                          <a:fillRect/>
                        </a:stretch>
                      </pic:blipFill>
                      <pic:spPr>
                        <a:xfrm>
                          <a:off x="0" y="0"/>
                          <a:ext cx="719138" cy="2571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1071563" cy="352425"/>
                <wp:effectExtent b="0" l="0" r="0" t="0"/>
                <wp:wrapNone/>
                <wp:docPr id="12"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1071563" cy="352425"/>
                <wp:effectExtent b="0" l="0" r="0" t="0"/>
                <wp:wrapNone/>
                <wp:docPr id="12" name="image73.png"/>
                <a:graphic>
                  <a:graphicData uri="http://schemas.openxmlformats.org/drawingml/2006/picture">
                    <pic:pic>
                      <pic:nvPicPr>
                        <pic:cNvPr id="0" name="image73.png"/>
                        <pic:cNvPicPr preferRelativeResize="0"/>
                      </pic:nvPicPr>
                      <pic:blipFill>
                        <a:blip r:embed="rId114"/>
                        <a:srcRect/>
                        <a:stretch>
                          <a:fillRect/>
                        </a:stretch>
                      </pic:blipFill>
                      <pic:spPr>
                        <a:xfrm>
                          <a:off x="0" y="0"/>
                          <a:ext cx="1071563" cy="352425"/>
                        </a:xfrm>
                        <a:prstGeom prst="rect"/>
                        <a:ln/>
                      </pic:spPr>
                    </pic:pic>
                  </a:graphicData>
                </a:graphic>
              </wp:anchor>
            </w:drawing>
          </mc:Fallback>
        </mc:AlternateContent>
      </w:r>
    </w:p>
    <w:p w:rsidR="00000000" w:rsidDel="00000000" w:rsidP="00000000" w:rsidRDefault="00000000" w:rsidRPr="00000000" w14:paraId="000001A8">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A">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B">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C">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D">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E">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AF">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0">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1">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2">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Cochez “Enable Two Factor Authentication Globally”, une fenêtre s’affiche, veuillez cliquer sur</w:t>
      </w:r>
      <w:r w:rsidDel="00000000" w:rsidR="00000000" w:rsidRPr="00000000">
        <w:rPr>
          <w:rFonts w:ascii="Nunito" w:cs="Nunito" w:eastAsia="Nunito" w:hAnsi="Nunito"/>
          <w:b w:val="1"/>
          <w:rtl w:val="0"/>
        </w:rPr>
        <w:t xml:space="preserve"> accepter.</w:t>
      </w:r>
      <w:r w:rsidDel="00000000" w:rsidR="00000000" w:rsidRPr="00000000">
        <w:rPr>
          <w:rFonts w:ascii="Nunito SemiBold" w:cs="Nunito SemiBold" w:eastAsia="Nunito SemiBold" w:hAnsi="Nunito SemiBold"/>
          <w:rtl w:val="0"/>
        </w:rPr>
        <w:br w:type="textWrapping"/>
      </w:r>
      <w:r w:rsidDel="00000000" w:rsidR="00000000" w:rsidRPr="00000000">
        <w:rPr>
          <w:rFonts w:ascii="Nunito SemiBold" w:cs="Nunito SemiBold" w:eastAsia="Nunito SemiBold" w:hAnsi="Nunito SemiBold"/>
        </w:rPr>
        <w:drawing>
          <wp:inline distB="114300" distT="114300" distL="114300" distR="114300">
            <wp:extent cx="4267200" cy="3495675"/>
            <wp:effectExtent b="0" l="0" r="0" t="0"/>
            <wp:docPr id="56" name="image15.png"/>
            <a:graphic>
              <a:graphicData uri="http://schemas.openxmlformats.org/drawingml/2006/picture">
                <pic:pic>
                  <pic:nvPicPr>
                    <pic:cNvPr id="0" name="image15.png"/>
                    <pic:cNvPicPr preferRelativeResize="0"/>
                  </pic:nvPicPr>
                  <pic:blipFill>
                    <a:blip r:embed="rId115"/>
                    <a:srcRect b="0" l="0" r="0" t="0"/>
                    <a:stretch>
                      <a:fillRect/>
                    </a:stretch>
                  </pic:blipFill>
                  <pic:spPr>
                    <a:xfrm>
                      <a:off x="0" y="0"/>
                      <a:ext cx="42672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4">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Cette fenêtre va apparaître:</w:t>
        <w:br w:type="textWrapping"/>
      </w:r>
      <w:r w:rsidDel="00000000" w:rsidR="00000000" w:rsidRPr="00000000">
        <w:rPr>
          <w:rFonts w:ascii="Nunito SemiBold" w:cs="Nunito SemiBold" w:eastAsia="Nunito SemiBold" w:hAnsi="Nunito SemiBold"/>
        </w:rPr>
        <w:drawing>
          <wp:inline distB="114300" distT="114300" distL="114300" distR="114300">
            <wp:extent cx="5731200" cy="2933700"/>
            <wp:effectExtent b="0" l="0" r="0" t="0"/>
            <wp:docPr id="107" name="image86.png"/>
            <a:graphic>
              <a:graphicData uri="http://schemas.openxmlformats.org/drawingml/2006/picture">
                <pic:pic>
                  <pic:nvPicPr>
                    <pic:cNvPr id="0" name="image86.png"/>
                    <pic:cNvPicPr preferRelativeResize="0"/>
                  </pic:nvPicPr>
                  <pic:blipFill>
                    <a:blip r:embed="rId116"/>
                    <a:srcRect b="0" l="0" r="0" t="0"/>
                    <a:stretch>
                      <a:fillRect/>
                    </a:stretch>
                  </pic:blipFill>
                  <pic:spPr>
                    <a:xfrm>
                      <a:off x="0" y="0"/>
                      <a:ext cx="5731200" cy="2933700"/>
                    </a:xfrm>
                    <a:prstGeom prst="rect"/>
                    <a:ln/>
                  </pic:spPr>
                </pic:pic>
              </a:graphicData>
            </a:graphic>
          </wp:inline>
        </w:drawing>
      </w:r>
      <w:r w:rsidDel="00000000" w:rsidR="00000000" w:rsidRPr="00000000">
        <w:rPr>
          <w:rFonts w:ascii="Nunito SemiBold" w:cs="Nunito SemiBold" w:eastAsia="Nunito SemiBold" w:hAnsi="Nunito SemiBold"/>
          <w:rtl w:val="0"/>
        </w:rPr>
        <w:br w:type="textWrapping"/>
        <w:br w:type="textWrapping"/>
        <w:t xml:space="preserve">Il vous suffira de télécharger l'application </w:t>
      </w:r>
      <w:r w:rsidDel="00000000" w:rsidR="00000000" w:rsidRPr="00000000">
        <w:rPr>
          <w:rFonts w:ascii="Nunito" w:cs="Nunito" w:eastAsia="Nunito" w:hAnsi="Nunito"/>
          <w:b w:val="1"/>
          <w:rtl w:val="0"/>
        </w:rPr>
        <w:t xml:space="preserve">Google authenticator</w:t>
      </w:r>
      <w:r w:rsidDel="00000000" w:rsidR="00000000" w:rsidRPr="00000000">
        <w:rPr>
          <w:rFonts w:ascii="Nunito SemiBold" w:cs="Nunito SemiBold" w:eastAsia="Nunito SemiBold" w:hAnsi="Nunito SemiBold"/>
          <w:rtl w:val="0"/>
        </w:rPr>
        <w:t xml:space="preserve"> et de scanner le QR code pour enregistrer l’authentification.</w:t>
      </w:r>
    </w:p>
    <w:p w:rsidR="00000000" w:rsidDel="00000000" w:rsidP="00000000" w:rsidRDefault="00000000" w:rsidRPr="00000000" w14:paraId="000001B5">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6">
      <w:pP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B7">
      <w:pPr>
        <w:rPr>
          <w:rFonts w:ascii="Nunito" w:cs="Nunito" w:eastAsia="Nunito" w:hAnsi="Nunito"/>
          <w:b w:val="1"/>
          <w:sz w:val="26"/>
          <w:szCs w:val="26"/>
        </w:rPr>
      </w:pPr>
      <w:r w:rsidDel="00000000" w:rsidR="00000000" w:rsidRPr="00000000">
        <w:rPr>
          <w:rtl w:val="0"/>
        </w:rPr>
      </w:r>
    </w:p>
    <w:p w:rsidR="00000000" w:rsidDel="00000000" w:rsidP="00000000" w:rsidRDefault="00000000" w:rsidRPr="00000000" w14:paraId="000001B8">
      <w:pPr>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Phase de test</w:t>
        <w:br w:type="textWrapping"/>
        <w:br w:type="textWrapping"/>
      </w:r>
      <w:r w:rsidDel="00000000" w:rsidR="00000000" w:rsidRPr="00000000">
        <w:rPr>
          <w:rFonts w:ascii="Nunito SemiBold" w:cs="Nunito SemiBold" w:eastAsia="Nunito SemiBold" w:hAnsi="Nunito SemiBold"/>
          <w:rtl w:val="0"/>
        </w:rPr>
        <w:t xml:space="preserve">On se connecte à TrueNAS. Une fenêtre va apparaître, il suffira de rentrer le code donner dans l’application Google Authenticator, puis cliquez sur ‘Proceed’:</w:t>
        <w:br w:type="textWrapping"/>
      </w:r>
      <w:r w:rsidDel="00000000" w:rsidR="00000000" w:rsidRPr="00000000">
        <w:rPr>
          <w:rFonts w:ascii="Nunito SemiBold" w:cs="Nunito SemiBold" w:eastAsia="Nunito SemiBold" w:hAnsi="Nunito SemiBold"/>
        </w:rPr>
        <w:drawing>
          <wp:inline distB="114300" distT="114300" distL="114300" distR="114300">
            <wp:extent cx="2525712" cy="3208823"/>
            <wp:effectExtent b="0" l="0" r="0" t="0"/>
            <wp:docPr id="97" name="image80.png"/>
            <a:graphic>
              <a:graphicData uri="http://schemas.openxmlformats.org/drawingml/2006/picture">
                <pic:pic>
                  <pic:nvPicPr>
                    <pic:cNvPr id="0" name="image80.png"/>
                    <pic:cNvPicPr preferRelativeResize="0"/>
                  </pic:nvPicPr>
                  <pic:blipFill>
                    <a:blip r:embed="rId117"/>
                    <a:srcRect b="0" l="0" r="0" t="0"/>
                    <a:stretch>
                      <a:fillRect/>
                    </a:stretch>
                  </pic:blipFill>
                  <pic:spPr>
                    <a:xfrm>
                      <a:off x="0" y="0"/>
                      <a:ext cx="2525712" cy="3208823"/>
                    </a:xfrm>
                    <a:prstGeom prst="rect"/>
                    <a:ln/>
                  </pic:spPr>
                </pic:pic>
              </a:graphicData>
            </a:graphic>
          </wp:inline>
        </w:drawing>
      </w:r>
      <w:r w:rsidDel="00000000" w:rsidR="00000000" w:rsidRPr="00000000">
        <w:rPr>
          <w:rFonts w:ascii="Nunito SemiBold" w:cs="Nunito SemiBold" w:eastAsia="Nunito SemiBold" w:hAnsi="Nunito SemiBold"/>
        </w:rPr>
        <w:drawing>
          <wp:inline distB="114300" distT="114300" distL="114300" distR="114300">
            <wp:extent cx="2643188" cy="3209585"/>
            <wp:effectExtent b="0" l="0" r="0" t="0"/>
            <wp:docPr id="90" name="image64.png"/>
            <a:graphic>
              <a:graphicData uri="http://schemas.openxmlformats.org/drawingml/2006/picture">
                <pic:pic>
                  <pic:nvPicPr>
                    <pic:cNvPr id="0" name="image64.png"/>
                    <pic:cNvPicPr preferRelativeResize="0"/>
                  </pic:nvPicPr>
                  <pic:blipFill>
                    <a:blip r:embed="rId118"/>
                    <a:srcRect b="0" l="0" r="0" t="0"/>
                    <a:stretch>
                      <a:fillRect/>
                    </a:stretch>
                  </pic:blipFill>
                  <pic:spPr>
                    <a:xfrm>
                      <a:off x="0" y="0"/>
                      <a:ext cx="2643188" cy="32095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3019425</wp:posOffset>
                </wp:positionV>
                <wp:extent cx="1071563" cy="352425"/>
                <wp:effectExtent b="0" l="0" r="0" t="0"/>
                <wp:wrapNone/>
                <wp:docPr id="2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3367088</wp:posOffset>
                </wp:positionH>
                <wp:positionV relativeFrom="paragraph">
                  <wp:posOffset>3019425</wp:posOffset>
                </wp:positionV>
                <wp:extent cx="1071563" cy="352425"/>
                <wp:effectExtent b="0" l="0" r="0" t="0"/>
                <wp:wrapNone/>
                <wp:docPr id="26" name="image107.png"/>
                <a:graphic>
                  <a:graphicData uri="http://schemas.openxmlformats.org/drawingml/2006/picture">
                    <pic:pic>
                      <pic:nvPicPr>
                        <pic:cNvPr id="0" name="image107.png"/>
                        <pic:cNvPicPr preferRelativeResize="0"/>
                      </pic:nvPicPr>
                      <pic:blipFill>
                        <a:blip r:embed="rId119"/>
                        <a:srcRect/>
                        <a:stretch>
                          <a:fillRect/>
                        </a:stretch>
                      </pic:blipFill>
                      <pic:spPr>
                        <a:xfrm>
                          <a:off x="0" y="0"/>
                          <a:ext cx="1071563" cy="3524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2609850</wp:posOffset>
                </wp:positionV>
                <wp:extent cx="2243138" cy="352425"/>
                <wp:effectExtent b="0" l="0" r="0" t="0"/>
                <wp:wrapNone/>
                <wp:docPr id="16" name=""/>
                <a:graphic>
                  <a:graphicData uri="http://schemas.microsoft.com/office/word/2010/wordprocessingShape">
                    <wps:wsp>
                      <wps:cNvSpPr/>
                      <wps:cNvPr id="2" name="Shape 2"/>
                      <wps:spPr>
                        <a:xfrm>
                          <a:off x="1541100" y="1631150"/>
                          <a:ext cx="2841900" cy="800700"/>
                        </a:xfrm>
                        <a:prstGeom prst="rect">
                          <a:avLst/>
                        </a:prstGeom>
                        <a:noFill/>
                        <a:ln cap="flat" cmpd="sng" w="2857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2609850</wp:posOffset>
                </wp:positionV>
                <wp:extent cx="2243138" cy="352425"/>
                <wp:effectExtent b="0" l="0" r="0" t="0"/>
                <wp:wrapNone/>
                <wp:docPr id="16" name="image83.png"/>
                <a:graphic>
                  <a:graphicData uri="http://schemas.openxmlformats.org/drawingml/2006/picture">
                    <pic:pic>
                      <pic:nvPicPr>
                        <pic:cNvPr id="0" name="image83.png"/>
                        <pic:cNvPicPr preferRelativeResize="0"/>
                      </pic:nvPicPr>
                      <pic:blipFill>
                        <a:blip r:embed="rId120"/>
                        <a:srcRect/>
                        <a:stretch>
                          <a:fillRect/>
                        </a:stretch>
                      </pic:blipFill>
                      <pic:spPr>
                        <a:xfrm>
                          <a:off x="0" y="0"/>
                          <a:ext cx="2243138" cy="352425"/>
                        </a:xfrm>
                        <a:prstGeom prst="rect"/>
                        <a:ln/>
                      </pic:spPr>
                    </pic:pic>
                  </a:graphicData>
                </a:graphic>
              </wp:anchor>
            </w:drawing>
          </mc:Fallback>
        </mc:AlternateContent>
      </w:r>
    </w:p>
    <w:p w:rsidR="00000000" w:rsidDel="00000000" w:rsidP="00000000" w:rsidRDefault="00000000" w:rsidRPr="00000000" w14:paraId="000001B9">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A">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B">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C">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D">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E">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BF">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0">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1">
      <w:pPr>
        <w:jc w:val="center"/>
        <w:rPr>
          <w:rFonts w:ascii="Nunito SemiBold" w:cs="Nunito SemiBold" w:eastAsia="Nunito SemiBold" w:hAnsi="Nunito SemiBold"/>
          <w:color w:val="229a90"/>
          <w:sz w:val="30"/>
          <w:szCs w:val="30"/>
        </w:rPr>
      </w:pPr>
      <w:r w:rsidDel="00000000" w:rsidR="00000000" w:rsidRPr="00000000">
        <w:rPr>
          <w:rFonts w:ascii="Nunito SemiBold" w:cs="Nunito SemiBold" w:eastAsia="Nunito SemiBold" w:hAnsi="Nunito SemiBold"/>
          <w:color w:val="229a90"/>
          <w:sz w:val="30"/>
          <w:szCs w:val="30"/>
          <w:rtl w:val="0"/>
        </w:rPr>
        <w:t xml:space="preserve">LEXIQUE</w:t>
      </w:r>
    </w:p>
    <w:p w:rsidR="00000000" w:rsidDel="00000000" w:rsidP="00000000" w:rsidRDefault="00000000" w:rsidRPr="00000000" w14:paraId="000001C2">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3">
      <w:pP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C4">
      <w:pPr>
        <w:rPr>
          <w:rFonts w:ascii="Nunito SemiBold" w:cs="Nunito SemiBold" w:eastAsia="Nunito SemiBold" w:hAnsi="Nunito SemiBold"/>
        </w:rPr>
      </w:pPr>
      <w:r w:rsidDel="00000000" w:rsidR="00000000" w:rsidRPr="00000000">
        <w:rPr>
          <w:rFonts w:ascii="Nunito SemiBold" w:cs="Nunito SemiBold" w:eastAsia="Nunito SemiBold" w:hAnsi="Nunito SemiBold"/>
          <w:i w:val="1"/>
          <w:color w:val="229a90"/>
          <w:rtl w:val="0"/>
        </w:rPr>
        <w:t xml:space="preserve">TrueNAS :  </w:t>
      </w:r>
      <w:r w:rsidDel="00000000" w:rsidR="00000000" w:rsidRPr="00000000">
        <w:rPr>
          <w:rtl w:val="0"/>
        </w:rPr>
      </w:r>
    </w:p>
    <w:p w:rsidR="00000000" w:rsidDel="00000000" w:rsidP="00000000" w:rsidRDefault="00000000" w:rsidRPr="00000000" w14:paraId="000001C5">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 est un système d'exploitation sous licence libre, destiné aux serveurs de stockage en réseau (NAS). Il se décline en deux versions : TrueNAS CORE, basé sur FreeBSD, et TrueNAS SCALE, basé sur la distribution Linux Debian. </w:t>
      </w:r>
    </w:p>
    <w:p w:rsidR="00000000" w:rsidDel="00000000" w:rsidP="00000000" w:rsidRDefault="00000000" w:rsidRPr="00000000" w14:paraId="000001C6">
      <w:pPr>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Voici ses principales caractéristiques et fonctionnalités:</w:t>
      </w:r>
    </w:p>
    <w:p w:rsidR="00000000" w:rsidDel="00000000" w:rsidP="00000000" w:rsidRDefault="00000000" w:rsidRPr="00000000" w14:paraId="000001C7">
      <w:pPr>
        <w:numPr>
          <w:ilvl w:val="0"/>
          <w:numId w:val="12"/>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Support de protocoles</w:t>
      </w:r>
    </w:p>
    <w:p w:rsidR="00000000" w:rsidDel="00000000" w:rsidP="00000000" w:rsidRDefault="00000000" w:rsidRPr="00000000" w14:paraId="000001C8">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prend en charge plusieurs protocoles, tels que CIFS (Samba), FTP, NFS, rsync, AFP et iSCSI, et fournit également des rapports S.M.A.R.T. pour vous aider à surveiller l'état de vos disques durs.</w:t>
      </w:r>
    </w:p>
    <w:p w:rsidR="00000000" w:rsidDel="00000000" w:rsidP="00000000" w:rsidRDefault="00000000" w:rsidRPr="00000000" w14:paraId="000001C9">
      <w:pPr>
        <w:rPr>
          <w:rFonts w:ascii="Nunito" w:cs="Nunito" w:eastAsia="Nunito" w:hAnsi="Nunito"/>
          <w:b w:val="1"/>
          <w:i w:val="1"/>
        </w:rPr>
      </w:pPr>
      <w:r w:rsidDel="00000000" w:rsidR="00000000" w:rsidRPr="00000000">
        <w:rPr>
          <w:rtl w:val="0"/>
        </w:rPr>
      </w:r>
    </w:p>
    <w:p w:rsidR="00000000" w:rsidDel="00000000" w:rsidP="00000000" w:rsidRDefault="00000000" w:rsidRPr="00000000" w14:paraId="000001CA">
      <w:pPr>
        <w:numPr>
          <w:ilvl w:val="0"/>
          <w:numId w:val="34"/>
        </w:numPr>
        <w:ind w:left="720" w:hanging="360"/>
        <w:rPr>
          <w:i w:val="1"/>
        </w:rPr>
      </w:pPr>
      <w:r w:rsidDel="00000000" w:rsidR="00000000" w:rsidRPr="00000000">
        <w:rPr>
          <w:rFonts w:ascii="Nunito" w:cs="Nunito" w:eastAsia="Nunito" w:hAnsi="Nunito"/>
          <w:b w:val="1"/>
          <w:i w:val="1"/>
          <w:rtl w:val="0"/>
        </w:rPr>
        <w:t xml:space="preserve">Gestion des Utilisateurs et RAID Logiciel</w:t>
      </w:r>
      <w:r w:rsidDel="00000000" w:rsidR="00000000" w:rsidRPr="00000000">
        <w:rPr>
          <w:rFonts w:ascii="Nunito SemiBold" w:cs="Nunito SemiBold" w:eastAsia="Nunito SemiBold" w:hAnsi="Nunito SemiBold"/>
          <w:i w:val="1"/>
          <w:sz w:val="20"/>
          <w:szCs w:val="20"/>
          <w:rtl w:val="0"/>
        </w:rPr>
        <w:t xml:space="preserve"> </w:t>
      </w:r>
    </w:p>
    <w:p w:rsidR="00000000" w:rsidDel="00000000" w:rsidP="00000000" w:rsidRDefault="00000000" w:rsidRPr="00000000" w14:paraId="000001CB">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une authentification des utilisateurs locaux et propose un RAID logiciel avec diverses options, en utilisant le système de fichiers ZFS pour assurer la redondance et la gestion efficace des données.</w:t>
      </w:r>
    </w:p>
    <w:p w:rsidR="00000000" w:rsidDel="00000000" w:rsidP="00000000" w:rsidRDefault="00000000" w:rsidRPr="00000000" w14:paraId="000001CC">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CD">
      <w:pPr>
        <w:numPr>
          <w:ilvl w:val="0"/>
          <w:numId w:val="37"/>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Interface Web </w:t>
      </w:r>
    </w:p>
    <w:p w:rsidR="00000000" w:rsidDel="00000000" w:rsidP="00000000" w:rsidRDefault="00000000" w:rsidRPr="00000000" w14:paraId="000001CE">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Utilise une interface web pour la configuration et la gestion, rendant l'administration accessible et intuitive.</w:t>
      </w:r>
    </w:p>
    <w:p w:rsidR="00000000" w:rsidDel="00000000" w:rsidP="00000000" w:rsidRDefault="00000000" w:rsidRPr="00000000" w14:paraId="000001CF">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0">
      <w:pPr>
        <w:numPr>
          <w:ilvl w:val="0"/>
          <w:numId w:val="14"/>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Exigences et disponibilité</w:t>
      </w:r>
    </w:p>
    <w:p w:rsidR="00000000" w:rsidDel="00000000" w:rsidP="00000000" w:rsidRDefault="00000000" w:rsidRPr="00000000" w14:paraId="000001D1">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faut minimum 8 Go d'espace de stockage pour son installation, qui peut se faire sur un disque dur ou une clé USB. Il est disponible sous deux formats : image ISO et code source, afin de répondre aux besoins et préférences de chaque utilisateur.</w:t>
      </w:r>
    </w:p>
    <w:p w:rsidR="00000000" w:rsidDel="00000000" w:rsidP="00000000" w:rsidRDefault="00000000" w:rsidRPr="00000000" w14:paraId="000001D2">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3">
      <w:pPr>
        <w:rPr>
          <w:rFonts w:ascii="Nunito" w:cs="Nunito" w:eastAsia="Nunito" w:hAnsi="Nunito"/>
          <w:b w:val="1"/>
          <w:i w:val="1"/>
          <w:color w:val="229a90"/>
          <w:sz w:val="20"/>
          <w:szCs w:val="20"/>
        </w:rPr>
      </w:pPr>
      <w:r w:rsidDel="00000000" w:rsidR="00000000" w:rsidRPr="00000000">
        <w:rPr>
          <w:rFonts w:ascii="Nunito" w:cs="Nunito" w:eastAsia="Nunito" w:hAnsi="Nunito"/>
          <w:b w:val="1"/>
          <w:i w:val="1"/>
          <w:color w:val="229a90"/>
          <w:sz w:val="20"/>
          <w:szCs w:val="20"/>
          <w:rtl w:val="0"/>
        </w:rPr>
        <w:t xml:space="preserve">TrueNAS SCALE:</w:t>
      </w:r>
    </w:p>
    <w:p w:rsidR="00000000" w:rsidDel="00000000" w:rsidP="00000000" w:rsidRDefault="00000000" w:rsidRPr="00000000" w14:paraId="000001D4">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C’ est une version de TrueNAS, un système d'exploitation sous licence libre conçu pour les serveurs de stockage en réseau (NAS). Il est basé sur la distribution Linux Debian. Il offre des fonctionnalités avancées de gestion de données, de virtualisation et de conteneurisation.</w:t>
      </w:r>
    </w:p>
    <w:p w:rsidR="00000000" w:rsidDel="00000000" w:rsidP="00000000" w:rsidRDefault="00000000" w:rsidRPr="00000000" w14:paraId="000001D5">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TrueNAS SCALE est une solution complète et flexible pour le stockage en réseau, offrant des fonctionnalités avancées de gestion des données et de virtualisation. Sa base Linux Debian, combinée à OpenZFS, KVM, Qemu, Kubernetes et Docker, en fait un choix puissant pour les environnements nécessitant une infrastructure de stockage robuste et évolutive.</w:t>
      </w:r>
    </w:p>
    <w:p w:rsidR="00000000" w:rsidDel="00000000" w:rsidP="00000000" w:rsidRDefault="00000000" w:rsidRPr="00000000" w14:paraId="000001D6">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Voici ses fonctionnalités spécifiques:</w:t>
      </w:r>
    </w:p>
    <w:p w:rsidR="00000000" w:rsidDel="00000000" w:rsidP="00000000" w:rsidRDefault="00000000" w:rsidRPr="00000000" w14:paraId="000001D7">
      <w:pPr>
        <w:numPr>
          <w:ilvl w:val="0"/>
          <w:numId w:val="18"/>
        </w:numPr>
        <w:ind w:left="720" w:hanging="360"/>
        <w:rPr>
          <w:rFonts w:ascii="Nunito SemiBold" w:cs="Nunito SemiBold" w:eastAsia="Nunito SemiBold" w:hAnsi="Nunito SemiBold"/>
          <w:b w:val="1"/>
          <w:i w:val="1"/>
        </w:rPr>
      </w:pPr>
      <w:r w:rsidDel="00000000" w:rsidR="00000000" w:rsidRPr="00000000">
        <w:rPr>
          <w:rFonts w:ascii="Nunito SemiBold" w:cs="Nunito SemiBold" w:eastAsia="Nunito SemiBold" w:hAnsi="Nunito SemiBold"/>
          <w:b w:val="1"/>
          <w:i w:val="1"/>
          <w:rtl w:val="0"/>
        </w:rPr>
        <w:t xml:space="preserve">Gestion des VM et Conteneurs</w:t>
      </w:r>
    </w:p>
    <w:p w:rsidR="00000000" w:rsidDel="00000000" w:rsidP="00000000" w:rsidRDefault="00000000" w:rsidRPr="00000000" w14:paraId="000001D8">
      <w:pPr>
        <w:rPr>
          <w:rFonts w:ascii="Nunito SemiBold" w:cs="Nunito SemiBold" w:eastAsia="Nunito SemiBold" w:hAnsi="Nunito SemiBold"/>
          <w:i w:val="1"/>
          <w:sz w:val="20"/>
          <w:szCs w:val="20"/>
        </w:rPr>
      </w:pPr>
      <w:r w:rsidDel="00000000" w:rsidR="00000000" w:rsidRPr="00000000">
        <w:rPr>
          <w:rFonts w:ascii="Nunito" w:cs="Nunito" w:eastAsia="Nunito" w:hAnsi="Nunito"/>
          <w:i w:val="1"/>
          <w:sz w:val="20"/>
          <w:szCs w:val="20"/>
          <w:rtl w:val="0"/>
        </w:rPr>
        <w:t xml:space="preserve">Il s</w:t>
      </w:r>
      <w:r w:rsidDel="00000000" w:rsidR="00000000" w:rsidRPr="00000000">
        <w:rPr>
          <w:rFonts w:ascii="Nunito SemiBold" w:cs="Nunito SemiBold" w:eastAsia="Nunito SemiBold" w:hAnsi="Nunito SemiBold"/>
          <w:i w:val="1"/>
          <w:sz w:val="20"/>
          <w:szCs w:val="20"/>
          <w:rtl w:val="0"/>
        </w:rPr>
        <w:t xml:space="preserve">upporte la gestion des machines virtuelles (VM) via l'interface web, en utilisant Kernel-based Virtual Machine (KVM) et Qemu. Il permet la gestion des conteneurs avec Kubernetes et Docker.</w:t>
      </w:r>
    </w:p>
    <w:p w:rsidR="00000000" w:rsidDel="00000000" w:rsidP="00000000" w:rsidRDefault="00000000" w:rsidRPr="00000000" w14:paraId="000001D9">
      <w:pPr>
        <w:numPr>
          <w:ilvl w:val="0"/>
          <w:numId w:val="33"/>
        </w:numPr>
        <w:ind w:left="720" w:hanging="360"/>
        <w:rPr>
          <w:rFonts w:ascii="Nunito SemiBold" w:cs="Nunito SemiBold" w:eastAsia="Nunito SemiBold" w:hAnsi="Nunito SemiBold"/>
          <w:b w:val="1"/>
          <w:i w:val="1"/>
        </w:rPr>
      </w:pPr>
      <w:r w:rsidDel="00000000" w:rsidR="00000000" w:rsidRPr="00000000">
        <w:rPr>
          <w:rFonts w:ascii="Nunito SemiBold" w:cs="Nunito SemiBold" w:eastAsia="Nunito SemiBold" w:hAnsi="Nunito SemiBold"/>
          <w:b w:val="1"/>
          <w:i w:val="1"/>
          <w:rtl w:val="0"/>
        </w:rPr>
        <w:t xml:space="preserve">Système de Fichiers OpenZFS</w:t>
      </w:r>
    </w:p>
    <w:p w:rsidR="00000000" w:rsidDel="00000000" w:rsidP="00000000" w:rsidRDefault="00000000" w:rsidRPr="00000000" w14:paraId="000001DA">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utilise OpenZFS pour le support avancé de ZFS, offrant des fonctionnalités telles que la compression, les snapshots et la protection contre la corruption de données.</w:t>
      </w:r>
    </w:p>
    <w:p w:rsidR="00000000" w:rsidDel="00000000" w:rsidP="00000000" w:rsidRDefault="00000000" w:rsidRPr="00000000" w14:paraId="000001DB">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C">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DD">
      <w:pPr>
        <w:rPr>
          <w:rFonts w:ascii="Nunito" w:cs="Nunito" w:eastAsia="Nunito" w:hAnsi="Nunito"/>
          <w:b w:val="1"/>
          <w:i w:val="1"/>
          <w:color w:val="229a90"/>
        </w:rPr>
      </w:pPr>
      <w:r w:rsidDel="00000000" w:rsidR="00000000" w:rsidRPr="00000000">
        <w:rPr>
          <w:rFonts w:ascii="Nunito" w:cs="Nunito" w:eastAsia="Nunito" w:hAnsi="Nunito"/>
          <w:b w:val="1"/>
          <w:i w:val="1"/>
          <w:color w:val="229a90"/>
          <w:rtl w:val="0"/>
        </w:rPr>
        <w:t xml:space="preserve">TrueNAS Core:</w:t>
      </w:r>
    </w:p>
    <w:p w:rsidR="00000000" w:rsidDel="00000000" w:rsidP="00000000" w:rsidRDefault="00000000" w:rsidRPr="00000000" w14:paraId="000001DE">
      <w:pPr>
        <w:rPr>
          <w:rFonts w:ascii="Nunito SemiBold" w:cs="Nunito SemiBold" w:eastAsia="Nunito SemiBold" w:hAnsi="Nunito SemiBold"/>
          <w:i w:val="1"/>
        </w:rPr>
      </w:pPr>
      <w:r w:rsidDel="00000000" w:rsidR="00000000" w:rsidRPr="00000000">
        <w:rPr>
          <w:rFonts w:ascii="Nunito SemiBold" w:cs="Nunito SemiBold" w:eastAsia="Nunito SemiBold" w:hAnsi="Nunito SemiBold"/>
          <w:i w:val="1"/>
          <w:rtl w:val="0"/>
        </w:rPr>
        <w:t xml:space="preserve">C’ est une solution complète et fiable pour le stockage en réseau, offrant des fonctionnalités avancées de gestion des données grâce à sa base FreeBSD et à l'utilisation du système de fichiers ZFS. Il est idéal pour les utilisateurs et les entreprises recherchant une solution de NAS éprouvée et robuste, avec une interface web intuitive pour une gestion facile et une prise en charge complète des protocoles de partage de fichiers.</w:t>
      </w:r>
    </w:p>
    <w:p w:rsidR="00000000" w:rsidDel="00000000" w:rsidP="00000000" w:rsidRDefault="00000000" w:rsidRPr="00000000" w14:paraId="000001DF">
      <w:pPr>
        <w:rPr>
          <w:rFonts w:ascii="Nunito SemiBold" w:cs="Nunito SemiBold" w:eastAsia="Nunito SemiBold" w:hAnsi="Nunito SemiBold"/>
          <w:i w:val="1"/>
        </w:rPr>
      </w:pPr>
      <w:r w:rsidDel="00000000" w:rsidR="00000000" w:rsidRPr="00000000">
        <w:rPr>
          <w:rtl w:val="0"/>
        </w:rPr>
      </w:r>
    </w:p>
    <w:p w:rsidR="00000000" w:rsidDel="00000000" w:rsidP="00000000" w:rsidRDefault="00000000" w:rsidRPr="00000000" w14:paraId="000001E0">
      <w:pPr>
        <w:numPr>
          <w:ilvl w:val="0"/>
          <w:numId w:val="12"/>
        </w:numPr>
        <w:ind w:left="720" w:hanging="360"/>
        <w:rPr>
          <w:rFonts w:ascii="Nunito" w:cs="Nunito" w:eastAsia="Nunito" w:hAnsi="Nunito"/>
          <w:b w:val="1"/>
          <w:i w:val="1"/>
        </w:rPr>
      </w:pPr>
      <w:r w:rsidDel="00000000" w:rsidR="00000000" w:rsidRPr="00000000">
        <w:rPr>
          <w:rFonts w:ascii="Nunito" w:cs="Nunito" w:eastAsia="Nunito" w:hAnsi="Nunito"/>
          <w:b w:val="1"/>
          <w:i w:val="1"/>
          <w:rtl w:val="0"/>
        </w:rPr>
        <w:t xml:space="preserve">Support de protocoles</w:t>
      </w:r>
    </w:p>
    <w:p w:rsidR="00000000" w:rsidDel="00000000" w:rsidP="00000000" w:rsidRDefault="00000000" w:rsidRPr="00000000" w14:paraId="000001E1">
      <w:pPr>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prend en charge plusieurs protocoles, tels que CIFS (Samba), FTP, NFS, rsync, AFP et iSCSI et fournit également des rapports S.M.A.R.T. pour vous aider à surveiller l'état de vos disques durs.</w:t>
      </w:r>
    </w:p>
    <w:p w:rsidR="00000000" w:rsidDel="00000000" w:rsidP="00000000" w:rsidRDefault="00000000" w:rsidRPr="00000000" w14:paraId="000001E2">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3">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4">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5">
      <w:pPr>
        <w:numPr>
          <w:ilvl w:val="0"/>
          <w:numId w:val="11"/>
        </w:numPr>
        <w:spacing w:after="240" w:before="240" w:lineRule="auto"/>
        <w:ind w:left="720" w:hanging="360"/>
        <w:rPr>
          <w:rFonts w:ascii="Nunito SemiBold" w:cs="Nunito SemiBold" w:eastAsia="Nunito SemiBold" w:hAnsi="Nunito SemiBold"/>
          <w:b w:val="1"/>
          <w:i w:val="1"/>
          <w:sz w:val="20"/>
          <w:szCs w:val="20"/>
        </w:rPr>
      </w:pPr>
      <w:r w:rsidDel="00000000" w:rsidR="00000000" w:rsidRPr="00000000">
        <w:rPr>
          <w:rFonts w:ascii="Nunito SemiBold" w:cs="Nunito SemiBold" w:eastAsia="Nunito SemiBold" w:hAnsi="Nunito SemiBold"/>
          <w:b w:val="1"/>
          <w:i w:val="1"/>
          <w:sz w:val="20"/>
          <w:szCs w:val="20"/>
          <w:rtl w:val="0"/>
        </w:rPr>
        <w:t xml:space="preserve">Gestion des Utilisateurs et RAID Logiciel</w:t>
      </w:r>
    </w:p>
    <w:p w:rsidR="00000000" w:rsidDel="00000000" w:rsidP="00000000" w:rsidRDefault="00000000" w:rsidRPr="00000000" w14:paraId="000001E6">
      <w:pPr>
        <w:spacing w:after="240" w:before="240" w:lineRule="auto"/>
        <w:rPr>
          <w:rFonts w:ascii="Nunito SemiBold" w:cs="Nunito SemiBold" w:eastAsia="Nunito SemiBold" w:hAnsi="Nunito SemiBold"/>
          <w:i w:val="1"/>
          <w:sz w:val="20"/>
          <w:szCs w:val="20"/>
        </w:rPr>
      </w:pPr>
      <w:r w:rsidDel="00000000" w:rsidR="00000000" w:rsidRPr="00000000">
        <w:rPr>
          <w:rFonts w:ascii="Nunito SemiBold" w:cs="Nunito SemiBold" w:eastAsia="Nunito SemiBold" w:hAnsi="Nunito SemiBold"/>
          <w:i w:val="1"/>
          <w:sz w:val="20"/>
          <w:szCs w:val="20"/>
          <w:rtl w:val="0"/>
        </w:rPr>
        <w:t xml:space="preserve">Il permet l'authentification des utilisateurs locaux et utilise le RAID logiciel avec plusieurs variantes, en s'appuyant sur ZFS pour la redondance et la gestion avancée du système de fichiers.</w:t>
      </w:r>
    </w:p>
    <w:p w:rsidR="00000000" w:rsidDel="00000000" w:rsidP="00000000" w:rsidRDefault="00000000" w:rsidRPr="00000000" w14:paraId="000001E7">
      <w:pPr>
        <w:spacing w:after="240" w:before="240" w:lineRule="auto"/>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E8">
      <w:pPr>
        <w:pStyle w:val="Heading3"/>
        <w:keepNext w:val="0"/>
        <w:keepLines w:val="0"/>
        <w:spacing w:before="280" w:lineRule="auto"/>
        <w:rPr>
          <w:rFonts w:ascii="Nunito SemiBold" w:cs="Nunito SemiBold" w:eastAsia="Nunito SemiBold" w:hAnsi="Nunito SemiBold"/>
          <w:b w:val="1"/>
          <w:sz w:val="22"/>
          <w:szCs w:val="22"/>
        </w:rPr>
      </w:pPr>
      <w:bookmarkStart w:colFirst="0" w:colLast="0" w:name="_b8u3dz5x90ie" w:id="0"/>
      <w:bookmarkEnd w:id="0"/>
      <w:r w:rsidDel="00000000" w:rsidR="00000000" w:rsidRPr="00000000">
        <w:rPr>
          <w:rFonts w:ascii="Nunito SemiBold" w:cs="Nunito SemiBold" w:eastAsia="Nunito SemiBold" w:hAnsi="Nunito SemiBold"/>
          <w:b w:val="1"/>
          <w:color w:val="229a90"/>
          <w:sz w:val="26"/>
          <w:szCs w:val="26"/>
          <w:rtl w:val="0"/>
        </w:rPr>
        <w:t xml:space="preserve">Add Dataset :</w:t>
        <w:br w:type="textWrapping"/>
      </w:r>
      <w:r w:rsidDel="00000000" w:rsidR="00000000" w:rsidRPr="00000000">
        <w:rPr>
          <w:rFonts w:ascii="Nunito SemiBold" w:cs="Nunito SemiBold" w:eastAsia="Nunito SemiBold" w:hAnsi="Nunito SemiBold"/>
          <w:b w:val="1"/>
          <w:sz w:val="22"/>
          <w:szCs w:val="22"/>
          <w:rtl w:val="0"/>
        </w:rPr>
        <w:t xml:space="preserve">Fonctionnement :</w:t>
      </w:r>
    </w:p>
    <w:p w:rsidR="00000000" w:rsidDel="00000000" w:rsidP="00000000" w:rsidRDefault="00000000" w:rsidRPr="00000000" w14:paraId="000001E9">
      <w:pPr>
        <w:numPr>
          <w:ilvl w:val="0"/>
          <w:numId w:val="9"/>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Comparable à un dossier dans un système de fichiers traditionnel, permet d'organiser et de gérer des fichiers et des répertoires de manière hiérarchique.</w:t>
      </w:r>
    </w:p>
    <w:p w:rsidR="00000000" w:rsidDel="00000000" w:rsidP="00000000" w:rsidRDefault="00000000" w:rsidRPr="00000000" w14:paraId="000001EA">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Utilisation principale :</w:t>
      </w:r>
    </w:p>
    <w:p w:rsidR="00000000" w:rsidDel="00000000" w:rsidP="00000000" w:rsidRDefault="00000000" w:rsidRPr="00000000" w14:paraId="000001EB">
      <w:pPr>
        <w:numPr>
          <w:ilvl w:val="0"/>
          <w:numId w:val="23"/>
        </w:numPr>
        <w:spacing w:after="0" w:afterAutospacing="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Organisation des données :</w:t>
      </w:r>
      <w:r w:rsidDel="00000000" w:rsidR="00000000" w:rsidRPr="00000000">
        <w:rPr>
          <w:rFonts w:ascii="Nunito SemiBold" w:cs="Nunito SemiBold" w:eastAsia="Nunito SemiBold" w:hAnsi="Nunito SemiBold"/>
          <w:rtl w:val="0"/>
        </w:rPr>
        <w:t xml:space="preserve"> Idéal pour structurer les données en groupes logiques comme les documents d'entreprise, les médias, etc.</w:t>
      </w:r>
    </w:p>
    <w:p w:rsidR="00000000" w:rsidDel="00000000" w:rsidP="00000000" w:rsidRDefault="00000000" w:rsidRPr="00000000" w14:paraId="000001EC">
      <w:pPr>
        <w:numPr>
          <w:ilvl w:val="0"/>
          <w:numId w:val="23"/>
        </w:numPr>
        <w:spacing w:after="0" w:afterAutospacing="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Partages de fichiers :</w:t>
      </w:r>
      <w:r w:rsidDel="00000000" w:rsidR="00000000" w:rsidRPr="00000000">
        <w:rPr>
          <w:rFonts w:ascii="Nunito SemiBold" w:cs="Nunito SemiBold" w:eastAsia="Nunito SemiBold" w:hAnsi="Nunito SemiBold"/>
          <w:rtl w:val="0"/>
        </w:rPr>
        <w:t xml:space="preserve"> Utilisé pour créer des partages de fichiers via SMB ou NFS, adapté aux besoins de collaboration.</w:t>
      </w:r>
    </w:p>
    <w:p w:rsidR="00000000" w:rsidDel="00000000" w:rsidP="00000000" w:rsidRDefault="00000000" w:rsidRPr="00000000" w14:paraId="000001ED">
      <w:pPr>
        <w:numPr>
          <w:ilvl w:val="0"/>
          <w:numId w:val="23"/>
        </w:numPr>
        <w:spacing w:after="24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Sauvegardes :</w:t>
      </w:r>
      <w:r w:rsidDel="00000000" w:rsidR="00000000" w:rsidRPr="00000000">
        <w:rPr>
          <w:rFonts w:ascii="Nunito SemiBold" w:cs="Nunito SemiBold" w:eastAsia="Nunito SemiBold" w:hAnsi="Nunito SemiBold"/>
          <w:rtl w:val="0"/>
        </w:rPr>
        <w:t xml:space="preserve"> Supporte la création de snapshots pour sauvegarder et récupérer les données en cas de besoin.</w:t>
      </w:r>
    </w:p>
    <w:p w:rsidR="00000000" w:rsidDel="00000000" w:rsidP="00000000" w:rsidRDefault="00000000" w:rsidRPr="00000000" w14:paraId="000001EE">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Propriétés configurables :</w:t>
      </w:r>
    </w:p>
    <w:p w:rsidR="00000000" w:rsidDel="00000000" w:rsidP="00000000" w:rsidRDefault="00000000" w:rsidRPr="00000000" w14:paraId="000001EF">
      <w:pPr>
        <w:numPr>
          <w:ilvl w:val="0"/>
          <w:numId w:val="19"/>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Permet de définir les </w:t>
      </w:r>
      <w:r w:rsidDel="00000000" w:rsidR="00000000" w:rsidRPr="00000000">
        <w:rPr>
          <w:rFonts w:ascii="Nunito SemiBold" w:cs="Nunito SemiBold" w:eastAsia="Nunito SemiBold" w:hAnsi="Nunito SemiBold"/>
          <w:b w:val="1"/>
          <w:rtl w:val="0"/>
        </w:rPr>
        <w:t xml:space="preserve">permissions d'accès</w:t>
      </w:r>
      <w:r w:rsidDel="00000000" w:rsidR="00000000" w:rsidRPr="00000000">
        <w:rPr>
          <w:rFonts w:ascii="Nunito SemiBold" w:cs="Nunito SemiBold" w:eastAsia="Nunito SemiBold" w:hAnsi="Nunito SemiBold"/>
          <w:rtl w:val="0"/>
        </w:rPr>
        <w:t xml:space="preserve">, les </w:t>
      </w:r>
      <w:r w:rsidDel="00000000" w:rsidR="00000000" w:rsidRPr="00000000">
        <w:rPr>
          <w:rFonts w:ascii="Nunito SemiBold" w:cs="Nunito SemiBold" w:eastAsia="Nunito SemiBold" w:hAnsi="Nunito SemiBold"/>
          <w:b w:val="1"/>
          <w:rtl w:val="0"/>
        </w:rPr>
        <w:t xml:space="preserve">quotas</w:t>
      </w:r>
      <w:r w:rsidDel="00000000" w:rsidR="00000000" w:rsidRPr="00000000">
        <w:rPr>
          <w:rFonts w:ascii="Nunito SemiBold" w:cs="Nunito SemiBold" w:eastAsia="Nunito SemiBold" w:hAnsi="Nunito SemiBold"/>
          <w:rtl w:val="0"/>
        </w:rPr>
        <w:t xml:space="preserve">, la </w:t>
      </w:r>
      <w:r w:rsidDel="00000000" w:rsidR="00000000" w:rsidRPr="00000000">
        <w:rPr>
          <w:rFonts w:ascii="Nunito SemiBold" w:cs="Nunito SemiBold" w:eastAsia="Nunito SemiBold" w:hAnsi="Nunito SemiBold"/>
          <w:b w:val="1"/>
          <w:rtl w:val="0"/>
        </w:rPr>
        <w:t xml:space="preserve">compression des données</w:t>
      </w:r>
      <w:r w:rsidDel="00000000" w:rsidR="00000000" w:rsidRPr="00000000">
        <w:rPr>
          <w:rFonts w:ascii="Nunito SemiBold" w:cs="Nunito SemiBold" w:eastAsia="Nunito SemiBold" w:hAnsi="Nunito SemiBold"/>
          <w:rtl w:val="0"/>
        </w:rPr>
        <w:t xml:space="preserve">, etc.</w:t>
      </w:r>
    </w:p>
    <w:p w:rsidR="00000000" w:rsidDel="00000000" w:rsidP="00000000" w:rsidRDefault="00000000" w:rsidRPr="00000000" w14:paraId="000001F0">
      <w:pPr>
        <w:spacing w:after="240" w:before="240" w:lineRule="auto"/>
        <w:ind w:left="72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1F1">
      <w:pPr>
        <w:pStyle w:val="Heading3"/>
        <w:keepNext w:val="0"/>
        <w:keepLines w:val="0"/>
        <w:spacing w:before="280" w:lineRule="auto"/>
        <w:rPr>
          <w:rFonts w:ascii="Nunito SemiBold" w:cs="Nunito SemiBold" w:eastAsia="Nunito SemiBold" w:hAnsi="Nunito SemiBold"/>
          <w:b w:val="1"/>
          <w:sz w:val="22"/>
          <w:szCs w:val="22"/>
        </w:rPr>
      </w:pPr>
      <w:bookmarkStart w:colFirst="0" w:colLast="0" w:name="_57b40wctjn44" w:id="1"/>
      <w:bookmarkEnd w:id="1"/>
      <w:r w:rsidDel="00000000" w:rsidR="00000000" w:rsidRPr="00000000">
        <w:rPr>
          <w:rFonts w:ascii="Nunito SemiBold" w:cs="Nunito SemiBold" w:eastAsia="Nunito SemiBold" w:hAnsi="Nunito SemiBold"/>
          <w:b w:val="1"/>
          <w:color w:val="229a90"/>
          <w:sz w:val="26"/>
          <w:szCs w:val="26"/>
          <w:rtl w:val="0"/>
        </w:rPr>
        <w:t xml:space="preserve">Add Zvol (Volume basé sur bloc) :</w:t>
        <w:br w:type="textWrapping"/>
      </w:r>
      <w:r w:rsidDel="00000000" w:rsidR="00000000" w:rsidRPr="00000000">
        <w:rPr>
          <w:rFonts w:ascii="Nunito SemiBold" w:cs="Nunito SemiBold" w:eastAsia="Nunito SemiBold" w:hAnsi="Nunito SemiBold"/>
          <w:b w:val="1"/>
          <w:sz w:val="22"/>
          <w:szCs w:val="22"/>
          <w:rtl w:val="0"/>
        </w:rPr>
        <w:t xml:space="preserve">Fonctionnement :</w:t>
      </w:r>
    </w:p>
    <w:p w:rsidR="00000000" w:rsidDel="00000000" w:rsidP="00000000" w:rsidRDefault="00000000" w:rsidRPr="00000000" w14:paraId="000001F2">
      <w:pPr>
        <w:numPr>
          <w:ilvl w:val="0"/>
          <w:numId w:val="15"/>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Volume de stockage basé sur blocs, similaire à un disque dur virtuel, offre un accès direct aux blocs de données.</w:t>
      </w:r>
    </w:p>
    <w:p w:rsidR="00000000" w:rsidDel="00000000" w:rsidP="00000000" w:rsidRDefault="00000000" w:rsidRPr="00000000" w14:paraId="000001F3">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Utilisation principale :</w:t>
      </w:r>
    </w:p>
    <w:p w:rsidR="00000000" w:rsidDel="00000000" w:rsidP="00000000" w:rsidRDefault="00000000" w:rsidRPr="00000000" w14:paraId="000001F4">
      <w:pPr>
        <w:numPr>
          <w:ilvl w:val="0"/>
          <w:numId w:val="4"/>
        </w:numPr>
        <w:spacing w:after="0" w:afterAutospacing="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Stockage pour machines virtuelles (VMs) :</w:t>
      </w:r>
      <w:r w:rsidDel="00000000" w:rsidR="00000000" w:rsidRPr="00000000">
        <w:rPr>
          <w:rFonts w:ascii="Nunito SemiBold" w:cs="Nunito SemiBold" w:eastAsia="Nunito SemiBold" w:hAnsi="Nunito SemiBold"/>
          <w:rtl w:val="0"/>
        </w:rPr>
        <w:t xml:space="preserve"> Utilisé pour stocker les disques des machines virtuelles, offrant des performances élevées et un accès direct aux données.</w:t>
      </w:r>
    </w:p>
    <w:p w:rsidR="00000000" w:rsidDel="00000000" w:rsidP="00000000" w:rsidRDefault="00000000" w:rsidRPr="00000000" w14:paraId="000001F5">
      <w:pPr>
        <w:numPr>
          <w:ilvl w:val="0"/>
          <w:numId w:val="4"/>
        </w:numPr>
        <w:spacing w:after="0" w:afterAutospacing="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Bases de données :</w:t>
      </w:r>
      <w:r w:rsidDel="00000000" w:rsidR="00000000" w:rsidRPr="00000000">
        <w:rPr>
          <w:rFonts w:ascii="Nunito SemiBold" w:cs="Nunito SemiBold" w:eastAsia="Nunito SemiBold" w:hAnsi="Nunito SemiBold"/>
          <w:rtl w:val="0"/>
        </w:rPr>
        <w:t xml:space="preserve"> Adapté aux applications nécessitant un accès direct et bas niveau aux blocs de données pour optimiser les performances.</w:t>
      </w:r>
    </w:p>
    <w:p w:rsidR="00000000" w:rsidDel="00000000" w:rsidP="00000000" w:rsidRDefault="00000000" w:rsidRPr="00000000" w14:paraId="000001F6">
      <w:pPr>
        <w:numPr>
          <w:ilvl w:val="0"/>
          <w:numId w:val="4"/>
        </w:numPr>
        <w:spacing w:after="240" w:before="0" w:beforeAutospacing="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b w:val="1"/>
          <w:rtl w:val="0"/>
        </w:rPr>
        <w:t xml:space="preserve">Stockage basé sur blocs :</w:t>
      </w:r>
      <w:r w:rsidDel="00000000" w:rsidR="00000000" w:rsidRPr="00000000">
        <w:rPr>
          <w:rFonts w:ascii="Nunito SemiBold" w:cs="Nunito SemiBold" w:eastAsia="Nunito SemiBold" w:hAnsi="Nunito SemiBold"/>
          <w:rtl w:val="0"/>
        </w:rPr>
        <w:t xml:space="preserve"> Idéal pour les environnements où la gestion fine des blocs de données est cruciale.</w:t>
      </w:r>
    </w:p>
    <w:p w:rsidR="00000000" w:rsidDel="00000000" w:rsidP="00000000" w:rsidRDefault="00000000" w:rsidRPr="00000000" w14:paraId="000001F7">
      <w:pPr>
        <w:spacing w:after="240" w:before="240" w:lineRule="auto"/>
        <w:rPr>
          <w:rFonts w:ascii="Nunito SemiBold" w:cs="Nunito SemiBold" w:eastAsia="Nunito SemiBold" w:hAnsi="Nunito SemiBold"/>
          <w:b w:val="1"/>
        </w:rPr>
      </w:pPr>
      <w:r w:rsidDel="00000000" w:rsidR="00000000" w:rsidRPr="00000000">
        <w:rPr>
          <w:rFonts w:ascii="Nunito SemiBold" w:cs="Nunito SemiBold" w:eastAsia="Nunito SemiBold" w:hAnsi="Nunito SemiBold"/>
          <w:b w:val="1"/>
          <w:rtl w:val="0"/>
        </w:rPr>
        <w:t xml:space="preserve">Paramètres configurables :</w:t>
      </w:r>
    </w:p>
    <w:p w:rsidR="00000000" w:rsidDel="00000000" w:rsidP="00000000" w:rsidRDefault="00000000" w:rsidRPr="00000000" w14:paraId="000001F8">
      <w:pPr>
        <w:numPr>
          <w:ilvl w:val="0"/>
          <w:numId w:val="17"/>
        </w:numPr>
        <w:spacing w:after="240" w:before="240" w:lineRule="auto"/>
        <w:ind w:left="720" w:hanging="36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Permet de spécifier la </w:t>
      </w:r>
      <w:r w:rsidDel="00000000" w:rsidR="00000000" w:rsidRPr="00000000">
        <w:rPr>
          <w:rFonts w:ascii="Nunito SemiBold" w:cs="Nunito SemiBold" w:eastAsia="Nunito SemiBold" w:hAnsi="Nunito SemiBold"/>
          <w:b w:val="1"/>
          <w:rtl w:val="0"/>
        </w:rPr>
        <w:t xml:space="preserve">taille du volume</w:t>
      </w:r>
      <w:r w:rsidDel="00000000" w:rsidR="00000000" w:rsidRPr="00000000">
        <w:rPr>
          <w:rFonts w:ascii="Nunito SemiBold" w:cs="Nunito SemiBold" w:eastAsia="Nunito SemiBold" w:hAnsi="Nunito SemiBold"/>
          <w:rtl w:val="0"/>
        </w:rPr>
        <w:t xml:space="preserve">, le </w:t>
      </w:r>
      <w:r w:rsidDel="00000000" w:rsidR="00000000" w:rsidRPr="00000000">
        <w:rPr>
          <w:rFonts w:ascii="Nunito SemiBold" w:cs="Nunito SemiBold" w:eastAsia="Nunito SemiBold" w:hAnsi="Nunito SemiBold"/>
          <w:b w:val="1"/>
          <w:rtl w:val="0"/>
        </w:rPr>
        <w:t xml:space="preserve">type de provisionnement</w:t>
      </w:r>
      <w:r w:rsidDel="00000000" w:rsidR="00000000" w:rsidRPr="00000000">
        <w:rPr>
          <w:rFonts w:ascii="Nunito SemiBold" w:cs="Nunito SemiBold" w:eastAsia="Nunito SemiBold" w:hAnsi="Nunito SemiBold"/>
          <w:rtl w:val="0"/>
        </w:rPr>
        <w:t xml:space="preserve"> (thin ou thick), et d'autres </w:t>
      </w:r>
      <w:r w:rsidDel="00000000" w:rsidR="00000000" w:rsidRPr="00000000">
        <w:rPr>
          <w:rFonts w:ascii="Nunito SemiBold" w:cs="Nunito SemiBold" w:eastAsia="Nunito SemiBold" w:hAnsi="Nunito SemiBold"/>
          <w:b w:val="1"/>
          <w:rtl w:val="0"/>
        </w:rPr>
        <w:t xml:space="preserve">options avancées</w:t>
      </w:r>
      <w:r w:rsidDel="00000000" w:rsidR="00000000" w:rsidRPr="00000000">
        <w:rPr>
          <w:rFonts w:ascii="Nunito SemiBold" w:cs="Nunito SemiBold" w:eastAsia="Nunito SemiBold" w:hAnsi="Nunito SemiBold"/>
          <w:rtl w:val="0"/>
        </w:rPr>
        <w:t xml:space="preserve"> de configuration du stockage.</w:t>
      </w:r>
    </w:p>
    <w:p w:rsidR="00000000" w:rsidDel="00000000" w:rsidP="00000000" w:rsidRDefault="00000000" w:rsidRPr="00000000" w14:paraId="000001F9">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FA">
      <w:pPr>
        <w:rPr>
          <w:rFonts w:ascii="Nunito" w:cs="Nunito" w:eastAsia="Nunito" w:hAnsi="Nunito"/>
          <w:b w:val="1"/>
          <w:i w:val="1"/>
          <w:color w:val="229a90"/>
          <w:sz w:val="20"/>
          <w:szCs w:val="20"/>
        </w:rPr>
      </w:pPr>
      <w:r w:rsidDel="00000000" w:rsidR="00000000" w:rsidRPr="00000000">
        <w:rPr>
          <w:rFonts w:ascii="Nunito" w:cs="Nunito" w:eastAsia="Nunito" w:hAnsi="Nunito"/>
          <w:b w:val="1"/>
          <w:i w:val="1"/>
          <w:color w:val="229a90"/>
          <w:sz w:val="20"/>
          <w:szCs w:val="20"/>
          <w:rtl w:val="0"/>
        </w:rPr>
        <w:t xml:space="preserve">ACL EDITOR:</w:t>
      </w:r>
    </w:p>
    <w:p w:rsidR="00000000" w:rsidDel="00000000" w:rsidP="00000000" w:rsidRDefault="00000000" w:rsidRPr="00000000" w14:paraId="000001FB">
      <w:pPr>
        <w:rPr>
          <w:rFonts w:ascii="Nunito SemiBold" w:cs="Nunito SemiBold" w:eastAsia="Nunito SemiBold" w:hAnsi="Nunito SemiBold"/>
          <w:sz w:val="20"/>
          <w:szCs w:val="20"/>
        </w:rPr>
      </w:pPr>
      <w:r w:rsidDel="00000000" w:rsidR="00000000" w:rsidRPr="00000000">
        <w:rPr>
          <w:rFonts w:ascii="Nunito SemiBold" w:cs="Nunito SemiBold" w:eastAsia="Nunito SemiBold" w:hAnsi="Nunito SemiBold"/>
          <w:sz w:val="20"/>
          <w:szCs w:val="20"/>
          <w:rtl w:val="0"/>
        </w:rPr>
        <w:t xml:space="preserve">Le</w:t>
      </w:r>
      <w:r w:rsidDel="00000000" w:rsidR="00000000" w:rsidRPr="00000000">
        <w:rPr>
          <w:rFonts w:ascii="Nunito" w:cs="Nunito" w:eastAsia="Nunito" w:hAnsi="Nunito"/>
          <w:b w:val="1"/>
          <w:sz w:val="20"/>
          <w:szCs w:val="20"/>
          <w:rtl w:val="0"/>
        </w:rPr>
        <w:t xml:space="preserve"> ACL (Access Control List) Editor sur TrueNAS SCALE</w:t>
      </w:r>
      <w:r w:rsidDel="00000000" w:rsidR="00000000" w:rsidRPr="00000000">
        <w:rPr>
          <w:rFonts w:ascii="Nunito SemiBold" w:cs="Nunito SemiBold" w:eastAsia="Nunito SemiBold" w:hAnsi="Nunito SemiBold"/>
          <w:sz w:val="20"/>
          <w:szCs w:val="20"/>
          <w:rtl w:val="0"/>
        </w:rPr>
        <w:t xml:space="preserve"> est </w:t>
      </w:r>
      <w:r w:rsidDel="00000000" w:rsidR="00000000" w:rsidRPr="00000000">
        <w:rPr>
          <w:rFonts w:ascii="Nunito" w:cs="Nunito" w:eastAsia="Nunito" w:hAnsi="Nunito"/>
          <w:b w:val="1"/>
          <w:sz w:val="20"/>
          <w:szCs w:val="20"/>
          <w:rtl w:val="0"/>
        </w:rPr>
        <w:t xml:space="preserve">un outil graphique qui permet de gérer de manière précise les permissions d'accès aux datasets et fichiers</w:t>
      </w:r>
      <w:r w:rsidDel="00000000" w:rsidR="00000000" w:rsidRPr="00000000">
        <w:rPr>
          <w:rFonts w:ascii="Nunito SemiBold" w:cs="Nunito SemiBold" w:eastAsia="Nunito SemiBold" w:hAnsi="Nunito SemiBold"/>
          <w:sz w:val="20"/>
          <w:szCs w:val="20"/>
          <w:rtl w:val="0"/>
        </w:rPr>
        <w:t xml:space="preserve">. Il permet d'ajouter des entrées spécifiant des permissions (lecture, écriture, exécution) pour des utilisateurs ou des groupes, et de définir des règles d'héritage pour ces permissions. Avec des options avancées, il offre un contrôle fin des autorisations, idéal pour sécuriser et organiser l'accès aux données dans un environnement NAS.</w:t>
      </w:r>
    </w:p>
    <w:p w:rsidR="00000000" w:rsidDel="00000000" w:rsidP="00000000" w:rsidRDefault="00000000" w:rsidRPr="00000000" w14:paraId="000001FC">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FD">
      <w:pPr>
        <w:rPr>
          <w:rFonts w:ascii="Nunito SemiBold" w:cs="Nunito SemiBold" w:eastAsia="Nunito SemiBold" w:hAnsi="Nunito SemiBold"/>
          <w:i w:val="1"/>
          <w:sz w:val="20"/>
          <w:szCs w:val="20"/>
        </w:rPr>
      </w:pPr>
      <w:r w:rsidDel="00000000" w:rsidR="00000000" w:rsidRPr="00000000">
        <w:rPr>
          <w:rtl w:val="0"/>
        </w:rPr>
      </w:r>
    </w:p>
    <w:p w:rsidR="00000000" w:rsidDel="00000000" w:rsidP="00000000" w:rsidRDefault="00000000" w:rsidRPr="00000000" w14:paraId="000001FE">
      <w:pPr>
        <w:ind w:left="0" w:firstLine="0"/>
        <w:rPr>
          <w:rFonts w:ascii="Nunito" w:cs="Nunito" w:eastAsia="Nunito" w:hAnsi="Nunito"/>
          <w:b w:val="1"/>
          <w:i w:val="1"/>
          <w:color w:val="229a90"/>
          <w:sz w:val="30"/>
          <w:szCs w:val="30"/>
        </w:rPr>
      </w:pPr>
      <w:r w:rsidDel="00000000" w:rsidR="00000000" w:rsidRPr="00000000">
        <w:rPr>
          <w:rFonts w:ascii="Nunito" w:cs="Nunito" w:eastAsia="Nunito" w:hAnsi="Nunito"/>
          <w:b w:val="1"/>
          <w:i w:val="1"/>
          <w:color w:val="229a90"/>
          <w:sz w:val="30"/>
          <w:szCs w:val="30"/>
          <w:rtl w:val="0"/>
        </w:rPr>
        <w:t xml:space="preserve">DÉFINIR LA RACINE DE NOTRE NAS POUR SÉCURISER LA RACINE SYSTÈME</w:t>
      </w:r>
    </w:p>
    <w:p w:rsidR="00000000" w:rsidDel="00000000" w:rsidP="00000000" w:rsidRDefault="00000000" w:rsidRPr="00000000" w14:paraId="000001FF">
      <w:pPr>
        <w:ind w:left="0" w:firstLine="0"/>
        <w:rPr>
          <w:rFonts w:ascii="Nunito" w:cs="Nunito" w:eastAsia="Nunito" w:hAnsi="Nunito"/>
          <w:b w:val="1"/>
          <w:i w:val="1"/>
          <w:color w:val="229a90"/>
          <w:sz w:val="30"/>
          <w:szCs w:val="30"/>
        </w:rPr>
      </w:pPr>
      <w:r w:rsidDel="00000000" w:rsidR="00000000" w:rsidRPr="00000000">
        <w:rPr>
          <w:rtl w:val="0"/>
        </w:rPr>
      </w:r>
    </w:p>
    <w:p w:rsidR="00000000" w:rsidDel="00000000" w:rsidP="00000000" w:rsidRDefault="00000000" w:rsidRPr="00000000" w14:paraId="00000200">
      <w:pPr>
        <w:ind w:left="0" w:firstLine="0"/>
        <w:rPr>
          <w:rFonts w:ascii="Nunito SemiBold" w:cs="Nunito SemiBold" w:eastAsia="Nunito SemiBold" w:hAnsi="Nunito SemiBold"/>
        </w:rPr>
      </w:pPr>
      <w:r w:rsidDel="00000000" w:rsidR="00000000" w:rsidRPr="00000000">
        <w:rPr>
          <w:rFonts w:ascii="Nunito" w:cs="Nunito" w:eastAsia="Nunito" w:hAnsi="Nunito"/>
          <w:b w:val="1"/>
          <w:i w:val="1"/>
          <w:color w:val="229a90"/>
          <w:sz w:val="30"/>
          <w:szCs w:val="30"/>
          <w:rtl w:val="0"/>
        </w:rPr>
        <w:t xml:space="preserve"> </w:t>
      </w:r>
      <w:r w:rsidDel="00000000" w:rsidR="00000000" w:rsidRPr="00000000">
        <w:rPr>
          <w:rFonts w:ascii="Nunito SemiBold" w:cs="Nunito SemiBold" w:eastAsia="Nunito SemiBold" w:hAnsi="Nunito SemiBold"/>
          <w:rtl w:val="0"/>
        </w:rPr>
        <w:t xml:space="preserve">Pour ce faire, on se rend dans l’onglet</w:t>
      </w:r>
      <w:r w:rsidDel="00000000" w:rsidR="00000000" w:rsidRPr="00000000">
        <w:rPr>
          <w:rFonts w:ascii="Nunito" w:cs="Nunito" w:eastAsia="Nunito" w:hAnsi="Nunito"/>
          <w:b w:val="1"/>
          <w:i w:val="1"/>
          <w:rtl w:val="0"/>
        </w:rPr>
        <w:t xml:space="preserve"> “ SYSTEME SETTING”, “SERVICE” </w:t>
      </w:r>
      <w:r w:rsidDel="00000000" w:rsidR="00000000" w:rsidRPr="00000000">
        <w:rPr>
          <w:rFonts w:ascii="Nunito SemiBold" w:cs="Nunito SemiBold" w:eastAsia="Nunito SemiBold" w:hAnsi="Nunito SemiBold"/>
          <w:rtl w:val="0"/>
        </w:rPr>
        <w:t xml:space="preserve">puis on rentre dans le </w:t>
      </w:r>
      <w:r w:rsidDel="00000000" w:rsidR="00000000" w:rsidRPr="00000000">
        <w:rPr>
          <w:rFonts w:ascii="Nunito" w:cs="Nunito" w:eastAsia="Nunito" w:hAnsi="Nunito"/>
          <w:b w:val="1"/>
          <w:i w:val="1"/>
          <w:rtl w:val="0"/>
        </w:rPr>
        <w:t xml:space="preserve">“EDIT”</w:t>
      </w:r>
      <w:r w:rsidDel="00000000" w:rsidR="00000000" w:rsidRPr="00000000">
        <w:rPr>
          <w:rFonts w:ascii="Nunito SemiBold" w:cs="Nunito SemiBold" w:eastAsia="Nunito SemiBold" w:hAnsi="Nunito SemiBold"/>
          <w:rtl w:val="0"/>
        </w:rPr>
        <w:t xml:space="preserve"> sur service ssh</w:t>
      </w:r>
    </w:p>
    <w:p w:rsidR="00000000" w:rsidDel="00000000" w:rsidP="00000000" w:rsidRDefault="00000000" w:rsidRPr="00000000" w14:paraId="00000201">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5731200" cy="2489200"/>
            <wp:effectExtent b="0" l="0" r="0" t="0"/>
            <wp:docPr id="53" name="image23.png"/>
            <a:graphic>
              <a:graphicData uri="http://schemas.openxmlformats.org/drawingml/2006/picture">
                <pic:pic>
                  <pic:nvPicPr>
                    <pic:cNvPr id="0" name="image23.png"/>
                    <pic:cNvPicPr preferRelativeResize="0"/>
                  </pic:nvPicPr>
                  <pic:blipFill>
                    <a:blip r:embed="rId12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3">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4">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5">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6">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7">
      <w:pPr>
        <w:ind w:left="0" w:firstLine="0"/>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8">
      <w:pPr>
        <w:ind w:left="0" w:firstLine="0"/>
        <w:jc w:val="center"/>
        <w:rPr>
          <w:rFonts w:ascii="Nunito SemiBold" w:cs="Nunito SemiBold" w:eastAsia="Nunito SemiBold" w:hAnsi="Nunito SemiBold"/>
        </w:rPr>
      </w:pPr>
      <w:r w:rsidDel="00000000" w:rsidR="00000000" w:rsidRPr="00000000">
        <w:rPr>
          <w:rtl w:val="0"/>
        </w:rPr>
      </w:r>
    </w:p>
    <w:p w:rsidR="00000000" w:rsidDel="00000000" w:rsidP="00000000" w:rsidRDefault="00000000" w:rsidRPr="00000000" w14:paraId="00000209">
      <w:pPr>
        <w:ind w:left="0" w:firstLine="0"/>
        <w:rPr>
          <w:rFonts w:ascii="Nunito SemiBold" w:cs="Nunito SemiBold" w:eastAsia="Nunito SemiBold" w:hAnsi="Nunito SemiBold"/>
        </w:rPr>
      </w:pPr>
      <w:r w:rsidDel="00000000" w:rsidR="00000000" w:rsidRPr="00000000">
        <w:rPr>
          <w:rFonts w:ascii="Nunito SemiBold" w:cs="Nunito SemiBold" w:eastAsia="Nunito SemiBold" w:hAnsi="Nunito SemiBold"/>
          <w:rtl w:val="0"/>
        </w:rPr>
        <w:t xml:space="preserve">On va sur “</w:t>
      </w:r>
      <w:r w:rsidDel="00000000" w:rsidR="00000000" w:rsidRPr="00000000">
        <w:rPr>
          <w:rFonts w:ascii="Nunito" w:cs="Nunito" w:eastAsia="Nunito" w:hAnsi="Nunito"/>
          <w:b w:val="1"/>
          <w:rtl w:val="0"/>
        </w:rPr>
        <w:t xml:space="preserve">ADVANCE SETTINGS</w:t>
      </w:r>
      <w:r w:rsidDel="00000000" w:rsidR="00000000" w:rsidRPr="00000000">
        <w:rPr>
          <w:rFonts w:ascii="Nunito SemiBold" w:cs="Nunito SemiBold" w:eastAsia="Nunito SemiBold" w:hAnsi="Nunito SemiBold"/>
          <w:rtl w:val="0"/>
        </w:rPr>
        <w:t xml:space="preserve">” puis on ajoute le nouveau chemin et le paramètre </w:t>
      </w:r>
      <w:r w:rsidDel="00000000" w:rsidR="00000000" w:rsidRPr="00000000">
        <w:rPr>
          <w:rFonts w:ascii="Nunito" w:cs="Nunito" w:eastAsia="Nunito" w:hAnsi="Nunito"/>
          <w:b w:val="1"/>
          <w:rtl w:val="0"/>
        </w:rPr>
        <w:t xml:space="preserve">ChrootDirectory</w:t>
      </w:r>
      <w:r w:rsidDel="00000000" w:rsidR="00000000" w:rsidRPr="00000000">
        <w:rPr>
          <w:rFonts w:ascii="Nunito SemiBold" w:cs="Nunito SemiBold" w:eastAsia="Nunito SemiBold" w:hAnsi="Nunito SemiBold"/>
          <w:rtl w:val="0"/>
        </w:rPr>
        <w:t xml:space="preserve"> </w:t>
      </w:r>
    </w:p>
    <w:p w:rsidR="00000000" w:rsidDel="00000000" w:rsidP="00000000" w:rsidRDefault="00000000" w:rsidRPr="00000000" w14:paraId="0000020A">
      <w:pPr>
        <w:ind w:left="0" w:firstLine="0"/>
        <w:jc w:val="center"/>
        <w:rPr>
          <w:rFonts w:ascii="Nunito SemiBold" w:cs="Nunito SemiBold" w:eastAsia="Nunito SemiBold" w:hAnsi="Nunito SemiBold"/>
        </w:rPr>
      </w:pPr>
      <w:r w:rsidDel="00000000" w:rsidR="00000000" w:rsidRPr="00000000">
        <w:rPr>
          <w:rFonts w:ascii="Nunito SemiBold" w:cs="Nunito SemiBold" w:eastAsia="Nunito SemiBold" w:hAnsi="Nunito SemiBold"/>
        </w:rPr>
        <w:drawing>
          <wp:inline distB="114300" distT="114300" distL="114300" distR="114300">
            <wp:extent cx="3444875" cy="5167313"/>
            <wp:effectExtent b="0" l="0" r="0" t="0"/>
            <wp:docPr id="103"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3444875" cy="5167313"/>
                    </a:xfrm>
                    <a:prstGeom prst="rect"/>
                    <a:ln/>
                  </pic:spPr>
                </pic:pic>
              </a:graphicData>
            </a:graphic>
          </wp:inline>
        </w:drawing>
      </w:r>
      <w:r w:rsidDel="00000000" w:rsidR="00000000" w:rsidRPr="00000000">
        <w:rPr>
          <w:rtl w:val="0"/>
        </w:rPr>
      </w:r>
    </w:p>
    <w:sectPr>
      <w:headerReference r:id="rId123" w:type="default"/>
      <w:footerReference r:id="rId12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-158161</wp:posOffset>
          </wp:positionV>
          <wp:extent cx="7572375" cy="925112"/>
          <wp:effectExtent b="0" l="0" r="0" t="0"/>
          <wp:wrapNone/>
          <wp:docPr id="99" name="image82.png"/>
          <a:graphic>
            <a:graphicData uri="http://schemas.openxmlformats.org/drawingml/2006/picture">
              <pic:pic>
                <pic:nvPicPr>
                  <pic:cNvPr id="0" name="image82.png"/>
                  <pic:cNvPicPr preferRelativeResize="0"/>
                </pic:nvPicPr>
                <pic:blipFill>
                  <a:blip r:embed="rId1"/>
                  <a:srcRect b="0" l="0" r="0" t="90922"/>
                  <a:stretch>
                    <a:fillRect/>
                  </a:stretch>
                </pic:blipFill>
                <pic:spPr>
                  <a:xfrm>
                    <a:off x="0" y="0"/>
                    <a:ext cx="7572375" cy="925112"/>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ind w:left="7920" w:firstLine="72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5619750</wp:posOffset>
          </wp:positionH>
          <wp:positionV relativeFrom="paragraph">
            <wp:posOffset>-247649</wp:posOffset>
          </wp:positionV>
          <wp:extent cx="701512" cy="701512"/>
          <wp:effectExtent b="0" l="0" r="0" t="0"/>
          <wp:wrapNone/>
          <wp:docPr id="80" name="image51.png"/>
          <a:graphic>
            <a:graphicData uri="http://schemas.openxmlformats.org/drawingml/2006/picture">
              <pic:pic>
                <pic:nvPicPr>
                  <pic:cNvPr id="0" name="image51.png"/>
                  <pic:cNvPicPr preferRelativeResize="0"/>
                </pic:nvPicPr>
                <pic:blipFill>
                  <a:blip r:embed="rId1"/>
                  <a:srcRect b="0" l="0" r="0" t="0"/>
                  <a:stretch>
                    <a:fillRect/>
                  </a:stretch>
                </pic:blipFill>
                <pic:spPr>
                  <a:xfrm>
                    <a:off x="0" y="0"/>
                    <a:ext cx="701512" cy="70151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2.png"/><Relationship Id="rId42" Type="http://schemas.openxmlformats.org/officeDocument/2006/relationships/image" Target="media/image110.png"/><Relationship Id="rId41" Type="http://schemas.openxmlformats.org/officeDocument/2006/relationships/image" Target="media/image108.png"/><Relationship Id="rId44" Type="http://schemas.openxmlformats.org/officeDocument/2006/relationships/image" Target="media/image103.png"/><Relationship Id="rId43" Type="http://schemas.openxmlformats.org/officeDocument/2006/relationships/image" Target="media/image24.png"/><Relationship Id="rId46" Type="http://schemas.openxmlformats.org/officeDocument/2006/relationships/image" Target="media/image111.png"/><Relationship Id="rId45" Type="http://schemas.openxmlformats.org/officeDocument/2006/relationships/image" Target="media/image113.png"/><Relationship Id="rId107" Type="http://schemas.openxmlformats.org/officeDocument/2006/relationships/image" Target="media/image70.png"/><Relationship Id="rId106" Type="http://schemas.openxmlformats.org/officeDocument/2006/relationships/image" Target="media/image114.png"/><Relationship Id="rId105" Type="http://schemas.openxmlformats.org/officeDocument/2006/relationships/image" Target="media/image116.png"/><Relationship Id="rId104" Type="http://schemas.openxmlformats.org/officeDocument/2006/relationships/image" Target="media/image12.png"/><Relationship Id="rId109" Type="http://schemas.openxmlformats.org/officeDocument/2006/relationships/image" Target="media/image94.png"/><Relationship Id="rId108" Type="http://schemas.openxmlformats.org/officeDocument/2006/relationships/image" Target="media/image68.png"/><Relationship Id="rId48" Type="http://schemas.openxmlformats.org/officeDocument/2006/relationships/image" Target="media/image41.png"/><Relationship Id="rId47" Type="http://schemas.openxmlformats.org/officeDocument/2006/relationships/image" Target="media/image54.png"/><Relationship Id="rId49" Type="http://schemas.openxmlformats.org/officeDocument/2006/relationships/image" Target="media/image62.png"/><Relationship Id="rId103" Type="http://schemas.openxmlformats.org/officeDocument/2006/relationships/image" Target="media/image72.png"/><Relationship Id="rId102" Type="http://schemas.openxmlformats.org/officeDocument/2006/relationships/image" Target="media/image13.png"/><Relationship Id="rId101" Type="http://schemas.openxmlformats.org/officeDocument/2006/relationships/image" Target="media/image75.png"/><Relationship Id="rId100" Type="http://schemas.openxmlformats.org/officeDocument/2006/relationships/image" Target="media/image101.png"/><Relationship Id="rId31" Type="http://schemas.openxmlformats.org/officeDocument/2006/relationships/image" Target="media/image78.png"/><Relationship Id="rId30" Type="http://schemas.openxmlformats.org/officeDocument/2006/relationships/image" Target="media/image66.png"/><Relationship Id="rId33" Type="http://schemas.openxmlformats.org/officeDocument/2006/relationships/image" Target="media/image88.png"/><Relationship Id="rId32" Type="http://schemas.openxmlformats.org/officeDocument/2006/relationships/image" Target="media/image49.png"/><Relationship Id="rId35" Type="http://schemas.openxmlformats.org/officeDocument/2006/relationships/image" Target="media/image35.png"/><Relationship Id="rId34" Type="http://schemas.openxmlformats.org/officeDocument/2006/relationships/image" Target="media/image84.png"/><Relationship Id="rId37" Type="http://schemas.openxmlformats.org/officeDocument/2006/relationships/image" Target="media/image77.png"/><Relationship Id="rId36" Type="http://schemas.openxmlformats.org/officeDocument/2006/relationships/image" Target="media/image1.png"/><Relationship Id="rId39" Type="http://schemas.openxmlformats.org/officeDocument/2006/relationships/image" Target="media/image59.png"/><Relationship Id="rId38" Type="http://schemas.openxmlformats.org/officeDocument/2006/relationships/image" Target="media/image63.png"/><Relationship Id="rId20" Type="http://schemas.openxmlformats.org/officeDocument/2006/relationships/image" Target="media/image52.png"/><Relationship Id="rId22" Type="http://schemas.openxmlformats.org/officeDocument/2006/relationships/image" Target="media/image38.png"/><Relationship Id="rId21" Type="http://schemas.openxmlformats.org/officeDocument/2006/relationships/image" Target="media/image30.png"/><Relationship Id="rId24" Type="http://schemas.openxmlformats.org/officeDocument/2006/relationships/hyperlink" Target="https://www.truenas.com/download-truenas-scale/" TargetMode="External"/><Relationship Id="rId23" Type="http://schemas.openxmlformats.org/officeDocument/2006/relationships/image" Target="media/image20.png"/><Relationship Id="rId26" Type="http://schemas.openxmlformats.org/officeDocument/2006/relationships/image" Target="media/image50.png"/><Relationship Id="rId121" Type="http://schemas.openxmlformats.org/officeDocument/2006/relationships/image" Target="media/image23.png"/><Relationship Id="rId25" Type="http://schemas.openxmlformats.org/officeDocument/2006/relationships/image" Target="media/image100.png"/><Relationship Id="rId120" Type="http://schemas.openxmlformats.org/officeDocument/2006/relationships/image" Target="media/image83.png"/><Relationship Id="rId28" Type="http://schemas.openxmlformats.org/officeDocument/2006/relationships/image" Target="media/image27.png"/><Relationship Id="rId27" Type="http://schemas.openxmlformats.org/officeDocument/2006/relationships/image" Target="media/image42.png"/><Relationship Id="rId29" Type="http://schemas.openxmlformats.org/officeDocument/2006/relationships/image" Target="media/image4.png"/><Relationship Id="rId124" Type="http://schemas.openxmlformats.org/officeDocument/2006/relationships/footer" Target="footer1.xml"/><Relationship Id="rId123" Type="http://schemas.openxmlformats.org/officeDocument/2006/relationships/header" Target="header1.xml"/><Relationship Id="rId122" Type="http://schemas.openxmlformats.org/officeDocument/2006/relationships/image" Target="media/image81.png"/><Relationship Id="rId95" Type="http://schemas.openxmlformats.org/officeDocument/2006/relationships/image" Target="media/image19.png"/><Relationship Id="rId94" Type="http://schemas.openxmlformats.org/officeDocument/2006/relationships/image" Target="media/image25.png"/><Relationship Id="rId97" Type="http://schemas.openxmlformats.org/officeDocument/2006/relationships/image" Target="media/image69.png"/><Relationship Id="rId96" Type="http://schemas.openxmlformats.org/officeDocument/2006/relationships/image" Target="media/image3.png"/><Relationship Id="rId11" Type="http://schemas.openxmlformats.org/officeDocument/2006/relationships/image" Target="media/image22.png"/><Relationship Id="rId99" Type="http://schemas.openxmlformats.org/officeDocument/2006/relationships/image" Target="media/image6.png"/><Relationship Id="rId10" Type="http://schemas.openxmlformats.org/officeDocument/2006/relationships/image" Target="media/image37.png"/><Relationship Id="rId98" Type="http://schemas.openxmlformats.org/officeDocument/2006/relationships/image" Target="media/image96.png"/><Relationship Id="rId13" Type="http://schemas.openxmlformats.org/officeDocument/2006/relationships/image" Target="media/image16.png"/><Relationship Id="rId12" Type="http://schemas.openxmlformats.org/officeDocument/2006/relationships/image" Target="media/image9.png"/><Relationship Id="rId91" Type="http://schemas.openxmlformats.org/officeDocument/2006/relationships/image" Target="media/image10.png"/><Relationship Id="rId90" Type="http://schemas.openxmlformats.org/officeDocument/2006/relationships/image" Target="media/image26.png"/><Relationship Id="rId93" Type="http://schemas.openxmlformats.org/officeDocument/2006/relationships/image" Target="media/image5.png"/><Relationship Id="rId92" Type="http://schemas.openxmlformats.org/officeDocument/2006/relationships/hyperlink" Target="https://github.com/truecharts/catalog" TargetMode="External"/><Relationship Id="rId118" Type="http://schemas.openxmlformats.org/officeDocument/2006/relationships/image" Target="media/image64.png"/><Relationship Id="rId117" Type="http://schemas.openxmlformats.org/officeDocument/2006/relationships/image" Target="media/image80.png"/><Relationship Id="rId116" Type="http://schemas.openxmlformats.org/officeDocument/2006/relationships/image" Target="media/image86.png"/><Relationship Id="rId115" Type="http://schemas.openxmlformats.org/officeDocument/2006/relationships/image" Target="media/image15.png"/><Relationship Id="rId119" Type="http://schemas.openxmlformats.org/officeDocument/2006/relationships/image" Target="media/image107.png"/><Relationship Id="rId15" Type="http://schemas.openxmlformats.org/officeDocument/2006/relationships/image" Target="media/image79.png"/><Relationship Id="rId110" Type="http://schemas.openxmlformats.org/officeDocument/2006/relationships/image" Target="media/image46.png"/><Relationship Id="rId14" Type="http://schemas.openxmlformats.org/officeDocument/2006/relationships/image" Target="media/image36.png"/><Relationship Id="rId17" Type="http://schemas.openxmlformats.org/officeDocument/2006/relationships/image" Target="media/image11.png"/><Relationship Id="rId16" Type="http://schemas.openxmlformats.org/officeDocument/2006/relationships/image" Target="media/image87.png"/><Relationship Id="rId19" Type="http://schemas.openxmlformats.org/officeDocument/2006/relationships/image" Target="media/image91.png"/><Relationship Id="rId114" Type="http://schemas.openxmlformats.org/officeDocument/2006/relationships/image" Target="media/image73.png"/><Relationship Id="rId18" Type="http://schemas.openxmlformats.org/officeDocument/2006/relationships/image" Target="media/image58.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95.png"/><Relationship Id="rId84" Type="http://schemas.openxmlformats.org/officeDocument/2006/relationships/image" Target="media/image53.png"/><Relationship Id="rId83" Type="http://schemas.openxmlformats.org/officeDocument/2006/relationships/image" Target="media/image67.png"/><Relationship Id="rId86" Type="http://schemas.openxmlformats.org/officeDocument/2006/relationships/image" Target="media/image61.png"/><Relationship Id="rId85" Type="http://schemas.openxmlformats.org/officeDocument/2006/relationships/image" Target="media/image31.png"/><Relationship Id="rId88" Type="http://schemas.openxmlformats.org/officeDocument/2006/relationships/image" Target="media/image8.png"/><Relationship Id="rId87" Type="http://schemas.openxmlformats.org/officeDocument/2006/relationships/image" Target="media/image44.png"/><Relationship Id="rId89" Type="http://schemas.openxmlformats.org/officeDocument/2006/relationships/image" Target="media/image85.png"/><Relationship Id="rId80" Type="http://schemas.openxmlformats.org/officeDocument/2006/relationships/image" Target="media/image56.png"/><Relationship Id="rId82" Type="http://schemas.openxmlformats.org/officeDocument/2006/relationships/image" Target="media/image102.png"/><Relationship Id="rId81" Type="http://schemas.openxmlformats.org/officeDocument/2006/relationships/image" Target="media/image9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hyperlink" Target="mailto:rija.rasoanaivo@laplateforme.io" TargetMode="External"/><Relationship Id="rId8" Type="http://schemas.openxmlformats.org/officeDocument/2006/relationships/image" Target="media/image18.png"/><Relationship Id="rId73" Type="http://schemas.openxmlformats.org/officeDocument/2006/relationships/image" Target="media/image14.png"/><Relationship Id="rId72" Type="http://schemas.openxmlformats.org/officeDocument/2006/relationships/image" Target="media/image98.png"/><Relationship Id="rId75" Type="http://schemas.openxmlformats.org/officeDocument/2006/relationships/image" Target="media/image29.png"/><Relationship Id="rId74" Type="http://schemas.openxmlformats.org/officeDocument/2006/relationships/image" Target="media/image33.png"/><Relationship Id="rId77" Type="http://schemas.openxmlformats.org/officeDocument/2006/relationships/image" Target="media/image21.png"/><Relationship Id="rId76" Type="http://schemas.openxmlformats.org/officeDocument/2006/relationships/image" Target="media/image74.png"/><Relationship Id="rId79" Type="http://schemas.openxmlformats.org/officeDocument/2006/relationships/image" Target="media/image34.png"/><Relationship Id="rId78" Type="http://schemas.openxmlformats.org/officeDocument/2006/relationships/image" Target="media/image43.png"/><Relationship Id="rId71" Type="http://schemas.openxmlformats.org/officeDocument/2006/relationships/image" Target="media/image28.png"/><Relationship Id="rId70" Type="http://schemas.openxmlformats.org/officeDocument/2006/relationships/image" Target="media/image76.png"/><Relationship Id="rId62" Type="http://schemas.openxmlformats.org/officeDocument/2006/relationships/image" Target="media/image40.png"/><Relationship Id="rId61" Type="http://schemas.openxmlformats.org/officeDocument/2006/relationships/image" Target="media/image99.png"/><Relationship Id="rId64" Type="http://schemas.openxmlformats.org/officeDocument/2006/relationships/image" Target="media/image109.png"/><Relationship Id="rId63" Type="http://schemas.openxmlformats.org/officeDocument/2006/relationships/image" Target="media/image7.png"/><Relationship Id="rId66" Type="http://schemas.openxmlformats.org/officeDocument/2006/relationships/image" Target="media/image112.png"/><Relationship Id="rId65" Type="http://schemas.openxmlformats.org/officeDocument/2006/relationships/image" Target="media/image57.png"/><Relationship Id="rId68" Type="http://schemas.openxmlformats.org/officeDocument/2006/relationships/image" Target="media/image48.png"/><Relationship Id="rId67" Type="http://schemas.openxmlformats.org/officeDocument/2006/relationships/image" Target="media/image39.png"/><Relationship Id="rId60" Type="http://schemas.openxmlformats.org/officeDocument/2006/relationships/image" Target="media/image93.png"/><Relationship Id="rId69" Type="http://schemas.openxmlformats.org/officeDocument/2006/relationships/image" Target="media/image32.png"/><Relationship Id="rId51" Type="http://schemas.openxmlformats.org/officeDocument/2006/relationships/image" Target="media/image17.png"/><Relationship Id="rId50" Type="http://schemas.openxmlformats.org/officeDocument/2006/relationships/image" Target="media/image90.png"/><Relationship Id="rId53" Type="http://schemas.openxmlformats.org/officeDocument/2006/relationships/image" Target="media/image45.png"/><Relationship Id="rId52" Type="http://schemas.openxmlformats.org/officeDocument/2006/relationships/image" Target="media/image115.png"/><Relationship Id="rId55" Type="http://schemas.openxmlformats.org/officeDocument/2006/relationships/image" Target="media/image104.png"/><Relationship Id="rId54" Type="http://schemas.openxmlformats.org/officeDocument/2006/relationships/image" Target="media/image65.png"/><Relationship Id="rId57" Type="http://schemas.openxmlformats.org/officeDocument/2006/relationships/image" Target="media/image55.png"/><Relationship Id="rId56" Type="http://schemas.openxmlformats.org/officeDocument/2006/relationships/image" Target="media/image60.png"/><Relationship Id="rId59" Type="http://schemas.openxmlformats.org/officeDocument/2006/relationships/image" Target="media/image71.png"/><Relationship Id="rId58" Type="http://schemas.openxmlformats.org/officeDocument/2006/relationships/image" Target="media/image89.png"/></Relationships>
</file>

<file path=word/_rels/fontTable.xml.rels><?xml version="1.0" encoding="UTF-8" standalone="yes"?><Relationships xmlns="http://schemas.openxmlformats.org/package/2006/relationships"><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